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F147B" w14:textId="4A858AB5" w:rsidR="009A0115" w:rsidRPr="00617CDC" w:rsidRDefault="00E5176B" w:rsidP="00617CDC">
      <w:pPr>
        <w:spacing w:line="240" w:lineRule="auto"/>
        <w:jc w:val="center"/>
        <w:rPr>
          <w:b/>
          <w:sz w:val="32"/>
          <w:szCs w:val="32"/>
        </w:rPr>
      </w:pPr>
      <w:r>
        <w:rPr>
          <w:b/>
          <w:sz w:val="32"/>
          <w:szCs w:val="32"/>
        </w:rPr>
        <w:t>Example Council</w:t>
      </w:r>
      <w:r w:rsidR="009A0115" w:rsidRPr="00617CDC">
        <w:rPr>
          <w:b/>
          <w:sz w:val="32"/>
          <w:szCs w:val="32"/>
        </w:rPr>
        <w:t xml:space="preserve"> </w:t>
      </w:r>
      <w:r w:rsidR="00CE2F38">
        <w:rPr>
          <w:b/>
          <w:sz w:val="32"/>
          <w:szCs w:val="32"/>
        </w:rPr>
        <w:t>Homelessness Reduction Act Implementation Plan: Version 1</w:t>
      </w:r>
    </w:p>
    <w:p w14:paraId="5461869A" w14:textId="77777777" w:rsidR="00283F34" w:rsidRDefault="00283F34" w:rsidP="00454F18">
      <w:pPr>
        <w:spacing w:line="240" w:lineRule="auto"/>
        <w:jc w:val="both"/>
        <w:rPr>
          <w:b/>
          <w:sz w:val="22"/>
          <w:szCs w:val="22"/>
        </w:rPr>
      </w:pPr>
    </w:p>
    <w:p w14:paraId="3C75AC92" w14:textId="267509BC" w:rsidR="009A0115" w:rsidRDefault="00182186" w:rsidP="00454F18">
      <w:pPr>
        <w:spacing w:line="240" w:lineRule="auto"/>
        <w:jc w:val="both"/>
        <w:rPr>
          <w:b/>
          <w:sz w:val="22"/>
          <w:szCs w:val="22"/>
        </w:rPr>
      </w:pPr>
      <w:r>
        <w:rPr>
          <w:b/>
          <w:sz w:val="22"/>
          <w:szCs w:val="22"/>
        </w:rPr>
        <w:t>This A</w:t>
      </w:r>
      <w:r w:rsidR="00CE2F38">
        <w:rPr>
          <w:b/>
          <w:sz w:val="22"/>
          <w:szCs w:val="22"/>
        </w:rPr>
        <w:t>ction Plan has been developed to include the recommendations of the Report commissioned into the potential impact of the Homelessness Reduction Act 2017 on the local authority</w:t>
      </w:r>
    </w:p>
    <w:tbl>
      <w:tblPr>
        <w:tblStyle w:val="TableGrid"/>
        <w:tblW w:w="15985" w:type="dxa"/>
        <w:tblInd w:w="-1005" w:type="dxa"/>
        <w:tblLayout w:type="fixed"/>
        <w:tblLook w:val="04A0" w:firstRow="1" w:lastRow="0" w:firstColumn="1" w:lastColumn="0" w:noHBand="0" w:noVBand="1"/>
      </w:tblPr>
      <w:tblGrid>
        <w:gridCol w:w="1242"/>
        <w:gridCol w:w="4536"/>
        <w:gridCol w:w="7371"/>
        <w:gridCol w:w="1418"/>
        <w:gridCol w:w="1418"/>
      </w:tblGrid>
      <w:tr w:rsidR="007A2298" w14:paraId="1A00868B" w14:textId="77777777" w:rsidTr="007A2298">
        <w:tc>
          <w:tcPr>
            <w:tcW w:w="1242" w:type="dxa"/>
          </w:tcPr>
          <w:p w14:paraId="784F5CF8" w14:textId="77777777" w:rsidR="007A2298" w:rsidRPr="00617CDC" w:rsidRDefault="007A2298" w:rsidP="00E33F4D">
            <w:pPr>
              <w:spacing w:line="240" w:lineRule="auto"/>
              <w:rPr>
                <w:b/>
                <w:sz w:val="22"/>
                <w:szCs w:val="22"/>
              </w:rPr>
            </w:pPr>
            <w:r>
              <w:rPr>
                <w:b/>
                <w:sz w:val="22"/>
                <w:szCs w:val="22"/>
              </w:rPr>
              <w:t>Desired Outcome</w:t>
            </w:r>
          </w:p>
        </w:tc>
        <w:tc>
          <w:tcPr>
            <w:tcW w:w="4536" w:type="dxa"/>
          </w:tcPr>
          <w:p w14:paraId="17AE9746" w14:textId="77777777" w:rsidR="007A2298" w:rsidRPr="00617CDC" w:rsidRDefault="007A2298" w:rsidP="00E33F4D">
            <w:pPr>
              <w:spacing w:line="240" w:lineRule="auto"/>
              <w:rPr>
                <w:b/>
                <w:sz w:val="22"/>
                <w:szCs w:val="22"/>
              </w:rPr>
            </w:pPr>
            <w:r w:rsidRPr="00617CDC">
              <w:rPr>
                <w:b/>
                <w:sz w:val="22"/>
                <w:szCs w:val="22"/>
              </w:rPr>
              <w:t>Description</w:t>
            </w:r>
          </w:p>
        </w:tc>
        <w:tc>
          <w:tcPr>
            <w:tcW w:w="7371" w:type="dxa"/>
          </w:tcPr>
          <w:p w14:paraId="1FEE119A" w14:textId="77777777" w:rsidR="007A2298" w:rsidRPr="00617CDC" w:rsidRDefault="007A2298" w:rsidP="004153FA">
            <w:pPr>
              <w:spacing w:line="240" w:lineRule="auto"/>
              <w:rPr>
                <w:b/>
                <w:sz w:val="22"/>
                <w:szCs w:val="22"/>
              </w:rPr>
            </w:pPr>
            <w:r w:rsidRPr="00617CDC">
              <w:rPr>
                <w:b/>
                <w:sz w:val="22"/>
                <w:szCs w:val="22"/>
              </w:rPr>
              <w:t xml:space="preserve">What </w:t>
            </w:r>
            <w:r>
              <w:rPr>
                <w:b/>
                <w:sz w:val="22"/>
                <w:szCs w:val="22"/>
              </w:rPr>
              <w:t xml:space="preserve">needs to be done </w:t>
            </w:r>
          </w:p>
        </w:tc>
        <w:tc>
          <w:tcPr>
            <w:tcW w:w="1418" w:type="dxa"/>
          </w:tcPr>
          <w:p w14:paraId="0B260B21" w14:textId="3C095F6D" w:rsidR="007A2298" w:rsidRPr="000933D3" w:rsidRDefault="007A2298" w:rsidP="00214FAC">
            <w:pPr>
              <w:pStyle w:val="NoSpacing"/>
              <w:rPr>
                <w:sz w:val="22"/>
              </w:rPr>
            </w:pPr>
            <w:r w:rsidRPr="000933D3">
              <w:rPr>
                <w:sz w:val="22"/>
              </w:rPr>
              <w:t xml:space="preserve">Lead Officer </w:t>
            </w:r>
            <w:r w:rsidR="00214FAC">
              <w:rPr>
                <w:sz w:val="22"/>
              </w:rPr>
              <w:t>responsible</w:t>
            </w:r>
          </w:p>
        </w:tc>
        <w:tc>
          <w:tcPr>
            <w:tcW w:w="1418" w:type="dxa"/>
          </w:tcPr>
          <w:p w14:paraId="4D859DB8" w14:textId="77777777" w:rsidR="007A2298" w:rsidRPr="000933D3" w:rsidRDefault="007A2298" w:rsidP="000933D3">
            <w:pPr>
              <w:pStyle w:val="NoSpacing"/>
              <w:rPr>
                <w:sz w:val="22"/>
              </w:rPr>
            </w:pPr>
            <w:r w:rsidRPr="000933D3">
              <w:rPr>
                <w:sz w:val="22"/>
              </w:rPr>
              <w:t>Timetable</w:t>
            </w:r>
          </w:p>
        </w:tc>
      </w:tr>
      <w:tr w:rsidR="007A2298" w14:paraId="36117EA5" w14:textId="77777777" w:rsidTr="000933D3">
        <w:trPr>
          <w:trHeight w:val="1408"/>
        </w:trPr>
        <w:tc>
          <w:tcPr>
            <w:tcW w:w="1242" w:type="dxa"/>
          </w:tcPr>
          <w:p w14:paraId="21364F26" w14:textId="77777777" w:rsidR="007A2298" w:rsidRDefault="007A2298" w:rsidP="00E33F4D">
            <w:pPr>
              <w:spacing w:line="240" w:lineRule="auto"/>
              <w:rPr>
                <w:sz w:val="22"/>
                <w:szCs w:val="22"/>
              </w:rPr>
            </w:pPr>
            <w:r>
              <w:rPr>
                <w:sz w:val="22"/>
                <w:szCs w:val="22"/>
              </w:rPr>
              <w:t>1</w:t>
            </w:r>
          </w:p>
        </w:tc>
        <w:tc>
          <w:tcPr>
            <w:tcW w:w="4536" w:type="dxa"/>
          </w:tcPr>
          <w:p w14:paraId="3B8737AD" w14:textId="1E4D3CE7" w:rsidR="007A2298" w:rsidRPr="00404B1E" w:rsidRDefault="008A5F25" w:rsidP="00E33F4D">
            <w:pPr>
              <w:spacing w:line="240" w:lineRule="auto"/>
              <w:rPr>
                <w:b/>
                <w:sz w:val="22"/>
                <w:szCs w:val="22"/>
              </w:rPr>
            </w:pPr>
            <w:r>
              <w:rPr>
                <w:b/>
                <w:sz w:val="22"/>
                <w:szCs w:val="22"/>
              </w:rPr>
              <w:t xml:space="preserve">Raising Member and Corporate understanding </w:t>
            </w:r>
            <w:r w:rsidR="00025CD0">
              <w:rPr>
                <w:b/>
                <w:sz w:val="22"/>
                <w:szCs w:val="22"/>
              </w:rPr>
              <w:t xml:space="preserve">within the Council </w:t>
            </w:r>
            <w:r>
              <w:rPr>
                <w:b/>
                <w:sz w:val="22"/>
                <w:szCs w:val="22"/>
              </w:rPr>
              <w:t>of the likely impact of the Homelessness</w:t>
            </w:r>
            <w:r w:rsidR="00025CD0">
              <w:rPr>
                <w:b/>
                <w:sz w:val="22"/>
                <w:szCs w:val="22"/>
              </w:rPr>
              <w:t xml:space="preserve"> Reduction Act 2017 and secure the funding needed </w:t>
            </w:r>
            <w:r>
              <w:rPr>
                <w:b/>
                <w:sz w:val="22"/>
                <w:szCs w:val="22"/>
              </w:rPr>
              <w:t xml:space="preserve">to prepare and implement the Act </w:t>
            </w:r>
          </w:p>
          <w:p w14:paraId="4D6FBDA4" w14:textId="77777777" w:rsidR="007A2298" w:rsidRDefault="007A2298" w:rsidP="00E33F4D">
            <w:pPr>
              <w:spacing w:line="240" w:lineRule="auto"/>
              <w:rPr>
                <w:sz w:val="22"/>
                <w:szCs w:val="22"/>
              </w:rPr>
            </w:pPr>
          </w:p>
          <w:p w14:paraId="52CB1598" w14:textId="77777777" w:rsidR="007A2298" w:rsidRPr="00796E28" w:rsidRDefault="007A2298" w:rsidP="00E33F4D">
            <w:pPr>
              <w:spacing w:line="240" w:lineRule="auto"/>
              <w:rPr>
                <w:b/>
                <w:sz w:val="22"/>
                <w:szCs w:val="22"/>
              </w:rPr>
            </w:pPr>
          </w:p>
        </w:tc>
        <w:tc>
          <w:tcPr>
            <w:tcW w:w="7371" w:type="dxa"/>
          </w:tcPr>
          <w:p w14:paraId="540839F7" w14:textId="3C9AEB9A" w:rsidR="007A2298" w:rsidRDefault="007A2298" w:rsidP="00FC2468">
            <w:pPr>
              <w:spacing w:line="240" w:lineRule="auto"/>
              <w:rPr>
                <w:sz w:val="22"/>
                <w:szCs w:val="22"/>
              </w:rPr>
            </w:pPr>
            <w:r w:rsidRPr="00664C72">
              <w:rPr>
                <w:b/>
                <w:sz w:val="22"/>
                <w:szCs w:val="22"/>
              </w:rPr>
              <w:t>Action:</w:t>
            </w:r>
            <w:r>
              <w:rPr>
                <w:sz w:val="22"/>
                <w:szCs w:val="22"/>
              </w:rPr>
              <w:t xml:space="preserve"> </w:t>
            </w:r>
            <w:r w:rsidR="005345EF" w:rsidRPr="005345EF">
              <w:rPr>
                <w:b/>
                <w:sz w:val="22"/>
                <w:szCs w:val="22"/>
              </w:rPr>
              <w:t xml:space="preserve">Report to Corporate Director/s </w:t>
            </w:r>
            <w:r w:rsidR="00025CD0">
              <w:rPr>
                <w:b/>
                <w:sz w:val="22"/>
                <w:szCs w:val="22"/>
              </w:rPr>
              <w:t xml:space="preserve">in the Council to decide on the format and recommendations of a report to Council </w:t>
            </w:r>
            <w:r w:rsidR="005345EF" w:rsidRPr="005345EF">
              <w:rPr>
                <w:b/>
                <w:sz w:val="22"/>
                <w:szCs w:val="22"/>
              </w:rPr>
              <w:t xml:space="preserve">members to include the </w:t>
            </w:r>
            <w:r w:rsidR="002E2BB7">
              <w:rPr>
                <w:b/>
                <w:sz w:val="22"/>
                <w:szCs w:val="22"/>
              </w:rPr>
              <w:t xml:space="preserve">recommendations from the </w:t>
            </w:r>
            <w:r w:rsidR="005345EF" w:rsidRPr="005345EF">
              <w:rPr>
                <w:b/>
                <w:sz w:val="22"/>
                <w:szCs w:val="22"/>
              </w:rPr>
              <w:t>Consultants report on the Impact</w:t>
            </w:r>
          </w:p>
          <w:p w14:paraId="5AA49916" w14:textId="77777777" w:rsidR="007A2298" w:rsidRPr="00664C72" w:rsidRDefault="007A2298" w:rsidP="00FC2468">
            <w:pPr>
              <w:spacing w:line="240" w:lineRule="auto"/>
              <w:rPr>
                <w:b/>
                <w:sz w:val="22"/>
                <w:szCs w:val="22"/>
              </w:rPr>
            </w:pPr>
            <w:r w:rsidRPr="00664C72">
              <w:rPr>
                <w:b/>
                <w:sz w:val="22"/>
                <w:szCs w:val="22"/>
              </w:rPr>
              <w:t xml:space="preserve">Proposed actions and dates </w:t>
            </w:r>
          </w:p>
          <w:p w14:paraId="301D67FF" w14:textId="71CF6678" w:rsidR="000933D3" w:rsidRDefault="008A5F25" w:rsidP="00025CD0">
            <w:pPr>
              <w:pStyle w:val="ListParagraph"/>
              <w:numPr>
                <w:ilvl w:val="0"/>
                <w:numId w:val="1"/>
              </w:numPr>
              <w:spacing w:line="240" w:lineRule="auto"/>
              <w:rPr>
                <w:sz w:val="22"/>
                <w:szCs w:val="22"/>
              </w:rPr>
            </w:pPr>
            <w:r w:rsidRPr="005345EF">
              <w:rPr>
                <w:sz w:val="22"/>
                <w:szCs w:val="22"/>
              </w:rPr>
              <w:t xml:space="preserve">The </w:t>
            </w:r>
            <w:r w:rsidR="00025CD0">
              <w:rPr>
                <w:sz w:val="22"/>
                <w:szCs w:val="22"/>
              </w:rPr>
              <w:t xml:space="preserve">conclusions from the Consultant’s </w:t>
            </w:r>
            <w:r w:rsidRPr="005345EF">
              <w:rPr>
                <w:sz w:val="22"/>
                <w:szCs w:val="22"/>
              </w:rPr>
              <w:t xml:space="preserve">HRA impact report to be </w:t>
            </w:r>
            <w:r w:rsidR="007A2298" w:rsidRPr="005345EF">
              <w:rPr>
                <w:sz w:val="22"/>
                <w:szCs w:val="22"/>
              </w:rPr>
              <w:t xml:space="preserve">submitted to the </w:t>
            </w:r>
            <w:r w:rsidRPr="005345EF">
              <w:rPr>
                <w:sz w:val="22"/>
                <w:szCs w:val="22"/>
              </w:rPr>
              <w:t xml:space="preserve">Housing Services Director </w:t>
            </w:r>
          </w:p>
          <w:p w14:paraId="3A58869C" w14:textId="77777777" w:rsidR="005345EF" w:rsidRPr="005345EF" w:rsidRDefault="005345EF" w:rsidP="005345EF">
            <w:pPr>
              <w:pStyle w:val="ListParagraph"/>
              <w:spacing w:line="240" w:lineRule="auto"/>
              <w:ind w:left="360"/>
              <w:rPr>
                <w:sz w:val="22"/>
                <w:szCs w:val="22"/>
              </w:rPr>
            </w:pPr>
          </w:p>
          <w:p w14:paraId="6391E6FE" w14:textId="4E86A430" w:rsidR="000933D3" w:rsidRPr="00214FAC" w:rsidRDefault="00025CD0" w:rsidP="00025CD0">
            <w:pPr>
              <w:pStyle w:val="ListParagraph"/>
              <w:numPr>
                <w:ilvl w:val="0"/>
                <w:numId w:val="1"/>
              </w:numPr>
              <w:spacing w:line="240" w:lineRule="auto"/>
              <w:rPr>
                <w:i/>
                <w:sz w:val="22"/>
                <w:szCs w:val="22"/>
              </w:rPr>
            </w:pPr>
            <w:r>
              <w:rPr>
                <w:sz w:val="22"/>
                <w:szCs w:val="22"/>
              </w:rPr>
              <w:t>To s</w:t>
            </w:r>
            <w:r w:rsidR="007A2298" w:rsidRPr="005345EF">
              <w:rPr>
                <w:sz w:val="22"/>
                <w:szCs w:val="22"/>
              </w:rPr>
              <w:t xml:space="preserve">eek </w:t>
            </w:r>
            <w:r>
              <w:rPr>
                <w:sz w:val="22"/>
                <w:szCs w:val="22"/>
              </w:rPr>
              <w:t>Council Corporate Management and then Council M</w:t>
            </w:r>
            <w:r w:rsidR="007A2298" w:rsidRPr="005345EF">
              <w:rPr>
                <w:sz w:val="22"/>
                <w:szCs w:val="22"/>
              </w:rPr>
              <w:t xml:space="preserve">ember approval for </w:t>
            </w:r>
            <w:r w:rsidR="005345EF" w:rsidRPr="005345EF">
              <w:rPr>
                <w:sz w:val="22"/>
                <w:szCs w:val="22"/>
              </w:rPr>
              <w:t>the recommendations in the report and specifically the recommendations re protecting current and anticipated implementation funding and Government Gr</w:t>
            </w:r>
            <w:r w:rsidR="005345EF">
              <w:rPr>
                <w:sz w:val="22"/>
                <w:szCs w:val="22"/>
              </w:rPr>
              <w:t xml:space="preserve">ant </w:t>
            </w:r>
            <w:r w:rsidR="005345EF" w:rsidRPr="005345EF">
              <w:rPr>
                <w:sz w:val="22"/>
                <w:szCs w:val="22"/>
              </w:rPr>
              <w:t xml:space="preserve">funding as set out in the report. </w:t>
            </w:r>
          </w:p>
          <w:p w14:paraId="793B089D" w14:textId="77777777" w:rsidR="00214FAC" w:rsidRPr="00214FAC" w:rsidRDefault="00214FAC" w:rsidP="00214FAC">
            <w:pPr>
              <w:pStyle w:val="ListParagraph"/>
              <w:spacing w:line="240" w:lineRule="auto"/>
              <w:ind w:left="360"/>
              <w:rPr>
                <w:i/>
                <w:sz w:val="22"/>
                <w:szCs w:val="22"/>
              </w:rPr>
            </w:pPr>
          </w:p>
          <w:p w14:paraId="2B077DD6" w14:textId="12D7BB59" w:rsidR="00214FAC" w:rsidRPr="00214FAC" w:rsidRDefault="00214FAC" w:rsidP="00025CD0">
            <w:pPr>
              <w:pStyle w:val="ListParagraph"/>
              <w:numPr>
                <w:ilvl w:val="0"/>
                <w:numId w:val="1"/>
              </w:numPr>
              <w:spacing w:line="240" w:lineRule="auto"/>
              <w:rPr>
                <w:i/>
                <w:sz w:val="22"/>
                <w:szCs w:val="22"/>
              </w:rPr>
            </w:pPr>
            <w:r>
              <w:rPr>
                <w:sz w:val="22"/>
                <w:szCs w:val="22"/>
              </w:rPr>
              <w:t xml:space="preserve">Implement the recommendations and changes to the Structure, roles and responsibilities and working processes set out in the Consultant’s Impact Report </w:t>
            </w:r>
          </w:p>
          <w:p w14:paraId="1C8BD9A0" w14:textId="4E9EB6A2" w:rsidR="007A2298" w:rsidRPr="00214FAC" w:rsidRDefault="007A2298" w:rsidP="00214FAC">
            <w:pPr>
              <w:spacing w:line="240" w:lineRule="auto"/>
              <w:rPr>
                <w:sz w:val="22"/>
                <w:szCs w:val="22"/>
              </w:rPr>
            </w:pPr>
          </w:p>
        </w:tc>
        <w:tc>
          <w:tcPr>
            <w:tcW w:w="1418" w:type="dxa"/>
          </w:tcPr>
          <w:p w14:paraId="3C289ACE" w14:textId="77777777" w:rsidR="007A2298" w:rsidRPr="000933D3" w:rsidRDefault="007A2298" w:rsidP="000933D3">
            <w:pPr>
              <w:pStyle w:val="NoSpacing"/>
              <w:rPr>
                <w:sz w:val="22"/>
              </w:rPr>
            </w:pPr>
          </w:p>
          <w:p w14:paraId="7CC795D7" w14:textId="77777777" w:rsidR="007A2298" w:rsidRPr="000933D3" w:rsidRDefault="007A2298" w:rsidP="000933D3">
            <w:pPr>
              <w:pStyle w:val="NoSpacing"/>
              <w:rPr>
                <w:sz w:val="22"/>
              </w:rPr>
            </w:pPr>
          </w:p>
          <w:p w14:paraId="0FCC647A" w14:textId="77777777" w:rsidR="007A2298" w:rsidRPr="000933D3" w:rsidRDefault="007A2298" w:rsidP="000933D3">
            <w:pPr>
              <w:pStyle w:val="NoSpacing"/>
              <w:rPr>
                <w:sz w:val="22"/>
              </w:rPr>
            </w:pPr>
          </w:p>
          <w:p w14:paraId="2F374A1A" w14:textId="77777777" w:rsidR="000933D3" w:rsidRDefault="000933D3" w:rsidP="000933D3">
            <w:pPr>
              <w:pStyle w:val="NoSpacing"/>
              <w:rPr>
                <w:sz w:val="22"/>
              </w:rPr>
            </w:pPr>
          </w:p>
          <w:p w14:paraId="0B3CC46E" w14:textId="77777777" w:rsidR="00BF2809" w:rsidRPr="000933D3" w:rsidRDefault="00BF2809" w:rsidP="000933D3">
            <w:pPr>
              <w:pStyle w:val="NoSpacing"/>
              <w:rPr>
                <w:sz w:val="22"/>
              </w:rPr>
            </w:pPr>
          </w:p>
          <w:p w14:paraId="35486EAD" w14:textId="0F593250" w:rsidR="007A2298" w:rsidRPr="000933D3" w:rsidRDefault="007A2298" w:rsidP="000933D3">
            <w:pPr>
              <w:pStyle w:val="NoSpacing"/>
              <w:rPr>
                <w:sz w:val="22"/>
              </w:rPr>
            </w:pPr>
          </w:p>
        </w:tc>
        <w:tc>
          <w:tcPr>
            <w:tcW w:w="1418" w:type="dxa"/>
          </w:tcPr>
          <w:p w14:paraId="36CABDF6" w14:textId="77777777" w:rsidR="007A2298" w:rsidRPr="000933D3" w:rsidRDefault="007A2298" w:rsidP="000933D3">
            <w:pPr>
              <w:pStyle w:val="NoSpacing"/>
              <w:rPr>
                <w:sz w:val="22"/>
              </w:rPr>
            </w:pPr>
          </w:p>
          <w:p w14:paraId="1AE65B6A" w14:textId="77777777" w:rsidR="007A2298" w:rsidRPr="000933D3" w:rsidRDefault="007A2298" w:rsidP="000933D3">
            <w:pPr>
              <w:pStyle w:val="NoSpacing"/>
              <w:rPr>
                <w:sz w:val="22"/>
              </w:rPr>
            </w:pPr>
          </w:p>
          <w:p w14:paraId="124DAB35" w14:textId="77777777" w:rsidR="007A2298" w:rsidRPr="000933D3" w:rsidRDefault="007A2298" w:rsidP="000933D3">
            <w:pPr>
              <w:pStyle w:val="NoSpacing"/>
              <w:rPr>
                <w:sz w:val="22"/>
              </w:rPr>
            </w:pPr>
          </w:p>
          <w:p w14:paraId="48ADBE7C" w14:textId="77777777" w:rsidR="000933D3" w:rsidRDefault="000933D3" w:rsidP="000933D3">
            <w:pPr>
              <w:pStyle w:val="NoSpacing"/>
              <w:rPr>
                <w:sz w:val="22"/>
              </w:rPr>
            </w:pPr>
          </w:p>
          <w:p w14:paraId="1D3DD33A" w14:textId="77777777" w:rsidR="00BF2809" w:rsidRDefault="00BF2809" w:rsidP="000933D3">
            <w:pPr>
              <w:pStyle w:val="NoSpacing"/>
              <w:rPr>
                <w:sz w:val="22"/>
              </w:rPr>
            </w:pPr>
          </w:p>
          <w:p w14:paraId="67DD0912" w14:textId="77777777" w:rsidR="000933D3" w:rsidRDefault="000933D3" w:rsidP="000933D3">
            <w:pPr>
              <w:pStyle w:val="NoSpacing"/>
              <w:rPr>
                <w:sz w:val="22"/>
              </w:rPr>
            </w:pPr>
          </w:p>
          <w:p w14:paraId="25B1EFCD" w14:textId="77777777" w:rsidR="000933D3" w:rsidRPr="000933D3" w:rsidRDefault="000933D3" w:rsidP="000933D3">
            <w:pPr>
              <w:pStyle w:val="NoSpacing"/>
              <w:rPr>
                <w:sz w:val="22"/>
              </w:rPr>
            </w:pPr>
          </w:p>
          <w:p w14:paraId="36495368" w14:textId="6BEBE434" w:rsidR="007A2298" w:rsidRPr="000933D3" w:rsidRDefault="007A2298" w:rsidP="000933D3">
            <w:pPr>
              <w:pStyle w:val="NoSpacing"/>
              <w:rPr>
                <w:sz w:val="22"/>
              </w:rPr>
            </w:pPr>
          </w:p>
        </w:tc>
      </w:tr>
      <w:tr w:rsidR="007A2298" w14:paraId="0A98B186" w14:textId="77777777" w:rsidTr="007A2298">
        <w:tc>
          <w:tcPr>
            <w:tcW w:w="1242" w:type="dxa"/>
          </w:tcPr>
          <w:p w14:paraId="58344CD1" w14:textId="02CC6133" w:rsidR="007A2298" w:rsidRDefault="007A2298" w:rsidP="00E33F4D">
            <w:pPr>
              <w:spacing w:line="240" w:lineRule="auto"/>
              <w:rPr>
                <w:sz w:val="22"/>
                <w:szCs w:val="22"/>
              </w:rPr>
            </w:pPr>
            <w:r>
              <w:rPr>
                <w:sz w:val="22"/>
                <w:szCs w:val="22"/>
              </w:rPr>
              <w:t xml:space="preserve">2 </w:t>
            </w:r>
          </w:p>
        </w:tc>
        <w:tc>
          <w:tcPr>
            <w:tcW w:w="4536" w:type="dxa"/>
          </w:tcPr>
          <w:p w14:paraId="1BDA23D3" w14:textId="4C22BBFC" w:rsidR="007A2298" w:rsidRDefault="007A2298" w:rsidP="004855E5">
            <w:pPr>
              <w:spacing w:line="240" w:lineRule="auto"/>
              <w:rPr>
                <w:sz w:val="22"/>
                <w:szCs w:val="22"/>
              </w:rPr>
            </w:pPr>
            <w:r w:rsidRPr="00404B1E">
              <w:rPr>
                <w:b/>
                <w:sz w:val="22"/>
                <w:szCs w:val="22"/>
              </w:rPr>
              <w:t xml:space="preserve">Working in Partnership to prevent and </w:t>
            </w:r>
            <w:r w:rsidRPr="00404B1E">
              <w:rPr>
                <w:b/>
                <w:sz w:val="22"/>
                <w:szCs w:val="22"/>
              </w:rPr>
              <w:lastRenderedPageBreak/>
              <w:t xml:space="preserve">tackle homelessness </w:t>
            </w:r>
            <w:r w:rsidR="00025CD0">
              <w:rPr>
                <w:b/>
                <w:sz w:val="22"/>
                <w:szCs w:val="22"/>
              </w:rPr>
              <w:t>arising from t</w:t>
            </w:r>
            <w:r w:rsidRPr="00404B1E">
              <w:rPr>
                <w:b/>
                <w:sz w:val="22"/>
                <w:szCs w:val="22"/>
              </w:rPr>
              <w:t>he new duties in the H</w:t>
            </w:r>
            <w:r>
              <w:rPr>
                <w:b/>
                <w:sz w:val="22"/>
                <w:szCs w:val="22"/>
              </w:rPr>
              <w:t>omelessness Reduction Act</w:t>
            </w:r>
          </w:p>
          <w:p w14:paraId="1A9D096E" w14:textId="2E76CD09" w:rsidR="007A2298" w:rsidRDefault="007A2298" w:rsidP="004855E5">
            <w:pPr>
              <w:spacing w:line="240" w:lineRule="auto"/>
              <w:rPr>
                <w:b/>
                <w:sz w:val="22"/>
                <w:szCs w:val="22"/>
              </w:rPr>
            </w:pPr>
            <w:r w:rsidRPr="00FC2468">
              <w:rPr>
                <w:b/>
                <w:sz w:val="22"/>
                <w:szCs w:val="22"/>
              </w:rPr>
              <w:t xml:space="preserve">1) Obtaining a commitment from all relevant statutory and voluntary sector partners to work in partnership to successfully implement the new model </w:t>
            </w:r>
            <w:r>
              <w:rPr>
                <w:b/>
                <w:sz w:val="22"/>
                <w:szCs w:val="22"/>
              </w:rPr>
              <w:t xml:space="preserve">of </w:t>
            </w:r>
            <w:r w:rsidRPr="00FC2468">
              <w:rPr>
                <w:b/>
                <w:sz w:val="22"/>
                <w:szCs w:val="22"/>
              </w:rPr>
              <w:t xml:space="preserve">prevention </w:t>
            </w:r>
            <w:r>
              <w:rPr>
                <w:b/>
                <w:sz w:val="22"/>
                <w:szCs w:val="22"/>
              </w:rPr>
              <w:t>to meet the requirements of the Homelessness Reduction Act</w:t>
            </w:r>
          </w:p>
          <w:p w14:paraId="65C0E6E6" w14:textId="77777777" w:rsidR="00C7266F" w:rsidRDefault="00C7266F" w:rsidP="004855E5">
            <w:pPr>
              <w:spacing w:line="240" w:lineRule="auto"/>
              <w:rPr>
                <w:b/>
                <w:sz w:val="22"/>
                <w:szCs w:val="22"/>
              </w:rPr>
            </w:pPr>
          </w:p>
          <w:p w14:paraId="6E66D2A4" w14:textId="3CD047EA" w:rsidR="004F75B8" w:rsidRDefault="007A2298" w:rsidP="009408A8">
            <w:pPr>
              <w:spacing w:line="240" w:lineRule="auto"/>
              <w:rPr>
                <w:b/>
                <w:sz w:val="22"/>
                <w:szCs w:val="22"/>
              </w:rPr>
            </w:pPr>
            <w:r>
              <w:rPr>
                <w:b/>
                <w:sz w:val="22"/>
                <w:szCs w:val="22"/>
              </w:rPr>
              <w:t>2) Deliver</w:t>
            </w:r>
            <w:r w:rsidRPr="004C0809">
              <w:rPr>
                <w:b/>
                <w:sz w:val="22"/>
                <w:szCs w:val="22"/>
              </w:rPr>
              <w:t xml:space="preserve"> </w:t>
            </w:r>
            <w:r>
              <w:rPr>
                <w:b/>
                <w:sz w:val="22"/>
                <w:szCs w:val="22"/>
              </w:rPr>
              <w:t xml:space="preserve">the </w:t>
            </w:r>
            <w:r w:rsidR="00BF2809">
              <w:rPr>
                <w:b/>
                <w:sz w:val="22"/>
                <w:szCs w:val="22"/>
              </w:rPr>
              <w:t xml:space="preserve">Homelessness </w:t>
            </w:r>
            <w:r>
              <w:rPr>
                <w:b/>
                <w:sz w:val="22"/>
                <w:szCs w:val="22"/>
              </w:rPr>
              <w:t>R</w:t>
            </w:r>
            <w:r w:rsidR="00BF2809">
              <w:rPr>
                <w:b/>
                <w:sz w:val="22"/>
                <w:szCs w:val="22"/>
              </w:rPr>
              <w:t>eduction Act</w:t>
            </w:r>
            <w:r>
              <w:rPr>
                <w:b/>
                <w:sz w:val="22"/>
                <w:szCs w:val="22"/>
              </w:rPr>
              <w:t xml:space="preserve"> objective to provide </w:t>
            </w:r>
            <w:r w:rsidR="00C7266F">
              <w:rPr>
                <w:b/>
                <w:sz w:val="22"/>
                <w:szCs w:val="22"/>
              </w:rPr>
              <w:t xml:space="preserve">better </w:t>
            </w:r>
            <w:r>
              <w:rPr>
                <w:b/>
                <w:sz w:val="22"/>
                <w:szCs w:val="22"/>
              </w:rPr>
              <w:t xml:space="preserve">early intervention prevention work through partnership working </w:t>
            </w:r>
          </w:p>
          <w:p w14:paraId="79ABBFA8" w14:textId="77777777" w:rsidR="004F75B8" w:rsidRDefault="004F75B8" w:rsidP="000933D3">
            <w:pPr>
              <w:pStyle w:val="NoSpacing"/>
            </w:pPr>
          </w:p>
          <w:p w14:paraId="7FEA300E" w14:textId="77777777" w:rsidR="007A2298" w:rsidRDefault="007A2298" w:rsidP="004F75B8">
            <w:pPr>
              <w:spacing w:line="240" w:lineRule="auto"/>
              <w:rPr>
                <w:b/>
                <w:sz w:val="22"/>
                <w:szCs w:val="22"/>
              </w:rPr>
            </w:pPr>
            <w:r w:rsidRPr="009408A8">
              <w:rPr>
                <w:b/>
                <w:sz w:val="22"/>
                <w:szCs w:val="22"/>
              </w:rPr>
              <w:t>3) Deliver bespoke prevention help through Personal Housing Plans as required by the H</w:t>
            </w:r>
            <w:r w:rsidR="004F75B8">
              <w:rPr>
                <w:b/>
                <w:sz w:val="22"/>
                <w:szCs w:val="22"/>
              </w:rPr>
              <w:t xml:space="preserve">omelessness Reduction Act </w:t>
            </w:r>
            <w:r w:rsidRPr="009408A8">
              <w:rPr>
                <w:b/>
                <w:sz w:val="22"/>
                <w:szCs w:val="22"/>
              </w:rPr>
              <w:t>and to seek to make the P</w:t>
            </w:r>
            <w:r w:rsidR="004F75B8">
              <w:rPr>
                <w:b/>
                <w:sz w:val="22"/>
                <w:szCs w:val="22"/>
              </w:rPr>
              <w:t xml:space="preserve">ersonal </w:t>
            </w:r>
            <w:r w:rsidRPr="009408A8">
              <w:rPr>
                <w:b/>
                <w:sz w:val="22"/>
                <w:szCs w:val="22"/>
              </w:rPr>
              <w:t>H</w:t>
            </w:r>
            <w:r w:rsidR="004F75B8">
              <w:rPr>
                <w:b/>
                <w:sz w:val="22"/>
                <w:szCs w:val="22"/>
              </w:rPr>
              <w:t xml:space="preserve">ousing </w:t>
            </w:r>
            <w:r w:rsidRPr="009408A8">
              <w:rPr>
                <w:b/>
                <w:sz w:val="22"/>
                <w:szCs w:val="22"/>
              </w:rPr>
              <w:t>P</w:t>
            </w:r>
            <w:r w:rsidR="004F75B8">
              <w:rPr>
                <w:b/>
                <w:sz w:val="22"/>
                <w:szCs w:val="22"/>
              </w:rPr>
              <w:t>lans</w:t>
            </w:r>
            <w:r w:rsidRPr="009408A8">
              <w:rPr>
                <w:b/>
                <w:sz w:val="22"/>
                <w:szCs w:val="22"/>
              </w:rPr>
              <w:t xml:space="preserve"> a live and evolving plan through partnership working</w:t>
            </w:r>
          </w:p>
          <w:p w14:paraId="56428F22" w14:textId="5279E38B" w:rsidR="00214FAC" w:rsidRPr="00214FAC" w:rsidRDefault="00214FAC" w:rsidP="00214FAC">
            <w:pPr>
              <w:pStyle w:val="ListParagraph"/>
              <w:spacing w:line="240" w:lineRule="auto"/>
              <w:ind w:left="0"/>
              <w:rPr>
                <w:b/>
                <w:sz w:val="22"/>
                <w:szCs w:val="22"/>
              </w:rPr>
            </w:pPr>
            <w:r>
              <w:rPr>
                <w:b/>
                <w:sz w:val="22"/>
                <w:szCs w:val="22"/>
              </w:rPr>
              <w:t xml:space="preserve">4) </w:t>
            </w:r>
            <w:r w:rsidRPr="00214FAC">
              <w:rPr>
                <w:b/>
                <w:sz w:val="22"/>
                <w:szCs w:val="22"/>
              </w:rPr>
              <w:t xml:space="preserve">To develop a service user strategy for consultation and feedback </w:t>
            </w:r>
          </w:p>
          <w:p w14:paraId="4CE48764" w14:textId="77777777" w:rsidR="00214FAC" w:rsidRPr="009408A8" w:rsidRDefault="00214FAC" w:rsidP="004F75B8">
            <w:pPr>
              <w:spacing w:line="240" w:lineRule="auto"/>
              <w:rPr>
                <w:b/>
                <w:sz w:val="22"/>
                <w:szCs w:val="22"/>
              </w:rPr>
            </w:pPr>
          </w:p>
        </w:tc>
        <w:tc>
          <w:tcPr>
            <w:tcW w:w="7371" w:type="dxa"/>
          </w:tcPr>
          <w:p w14:paraId="762AEECD" w14:textId="76A2702A" w:rsidR="007A2298" w:rsidRPr="004C0809" w:rsidRDefault="007A2298" w:rsidP="00E33F4D">
            <w:pPr>
              <w:spacing w:line="240" w:lineRule="auto"/>
              <w:rPr>
                <w:b/>
                <w:sz w:val="22"/>
                <w:szCs w:val="22"/>
              </w:rPr>
            </w:pPr>
            <w:r w:rsidRPr="004C0809">
              <w:rPr>
                <w:b/>
                <w:sz w:val="22"/>
                <w:szCs w:val="22"/>
              </w:rPr>
              <w:lastRenderedPageBreak/>
              <w:t>Action</w:t>
            </w:r>
            <w:r>
              <w:rPr>
                <w:b/>
                <w:sz w:val="22"/>
                <w:szCs w:val="22"/>
              </w:rPr>
              <w:t xml:space="preserve"> </w:t>
            </w:r>
            <w:r w:rsidR="00C7266F">
              <w:rPr>
                <w:b/>
                <w:sz w:val="22"/>
                <w:szCs w:val="22"/>
              </w:rPr>
              <w:t xml:space="preserve">1 </w:t>
            </w:r>
            <w:r>
              <w:rPr>
                <w:b/>
                <w:sz w:val="22"/>
                <w:szCs w:val="22"/>
              </w:rPr>
              <w:t>to deliver:</w:t>
            </w:r>
            <w:r w:rsidRPr="004C0809">
              <w:rPr>
                <w:b/>
                <w:sz w:val="22"/>
                <w:szCs w:val="22"/>
              </w:rPr>
              <w:t xml:space="preserve"> Set up a Sub Group of the </w:t>
            </w:r>
            <w:r w:rsidR="00E5176B">
              <w:rPr>
                <w:b/>
                <w:sz w:val="22"/>
                <w:szCs w:val="22"/>
              </w:rPr>
              <w:t>Example Council</w:t>
            </w:r>
            <w:r w:rsidR="005345EF">
              <w:rPr>
                <w:b/>
                <w:sz w:val="22"/>
                <w:szCs w:val="22"/>
              </w:rPr>
              <w:t xml:space="preserve"> </w:t>
            </w:r>
            <w:r w:rsidRPr="004C0809">
              <w:rPr>
                <w:b/>
                <w:sz w:val="22"/>
                <w:szCs w:val="22"/>
              </w:rPr>
              <w:lastRenderedPageBreak/>
              <w:t>Homeless Forum to</w:t>
            </w:r>
            <w:r>
              <w:rPr>
                <w:b/>
                <w:sz w:val="22"/>
                <w:szCs w:val="22"/>
              </w:rPr>
              <w:t>:</w:t>
            </w:r>
            <w:r w:rsidRPr="004C0809">
              <w:rPr>
                <w:b/>
                <w:sz w:val="22"/>
                <w:szCs w:val="22"/>
              </w:rPr>
              <w:t xml:space="preserve"> </w:t>
            </w:r>
          </w:p>
          <w:p w14:paraId="681828C1" w14:textId="705B4B47" w:rsidR="007A2298" w:rsidRDefault="007A2298" w:rsidP="00E33F4D">
            <w:pPr>
              <w:spacing w:line="240" w:lineRule="auto"/>
              <w:rPr>
                <w:sz w:val="22"/>
                <w:szCs w:val="22"/>
              </w:rPr>
            </w:pPr>
            <w:r>
              <w:rPr>
                <w:sz w:val="22"/>
                <w:szCs w:val="22"/>
              </w:rPr>
              <w:t xml:space="preserve">a) </w:t>
            </w:r>
            <w:r w:rsidR="005345EF">
              <w:rPr>
                <w:sz w:val="22"/>
                <w:szCs w:val="22"/>
              </w:rPr>
              <w:t xml:space="preserve">Plan </w:t>
            </w:r>
            <w:r>
              <w:rPr>
                <w:sz w:val="22"/>
                <w:szCs w:val="22"/>
              </w:rPr>
              <w:t>how prevention work will be delivered through greater partnership working</w:t>
            </w:r>
          </w:p>
          <w:p w14:paraId="67FE737A" w14:textId="77777777" w:rsidR="007A2298" w:rsidRDefault="007A2298" w:rsidP="00E33F4D">
            <w:pPr>
              <w:spacing w:line="240" w:lineRule="auto"/>
              <w:rPr>
                <w:sz w:val="22"/>
                <w:szCs w:val="22"/>
              </w:rPr>
            </w:pPr>
            <w:r w:rsidRPr="004C0809">
              <w:rPr>
                <w:b/>
                <w:sz w:val="22"/>
                <w:szCs w:val="22"/>
              </w:rPr>
              <w:t>Proposed actions and progress</w:t>
            </w:r>
            <w:r>
              <w:rPr>
                <w:sz w:val="22"/>
                <w:szCs w:val="22"/>
              </w:rPr>
              <w:t>:</w:t>
            </w:r>
          </w:p>
          <w:p w14:paraId="7963CA44" w14:textId="77777777" w:rsidR="005345EF" w:rsidRPr="005345EF" w:rsidRDefault="007A2298" w:rsidP="00025CD0">
            <w:pPr>
              <w:pStyle w:val="ListParagraph"/>
              <w:numPr>
                <w:ilvl w:val="0"/>
                <w:numId w:val="7"/>
              </w:numPr>
              <w:spacing w:line="240" w:lineRule="auto"/>
              <w:rPr>
                <w:b/>
                <w:sz w:val="22"/>
                <w:szCs w:val="22"/>
              </w:rPr>
            </w:pPr>
            <w:r w:rsidRPr="00BF2809">
              <w:rPr>
                <w:sz w:val="22"/>
                <w:szCs w:val="22"/>
              </w:rPr>
              <w:t>Requests via the Homeless Forum have been made for members to form a sub group and organisations have come forward</w:t>
            </w:r>
          </w:p>
          <w:p w14:paraId="4D5B7FB1" w14:textId="04538D11" w:rsidR="00BF2809" w:rsidRPr="00BF2809" w:rsidRDefault="007A2298" w:rsidP="005345EF">
            <w:pPr>
              <w:pStyle w:val="ListParagraph"/>
              <w:spacing w:line="240" w:lineRule="auto"/>
              <w:ind w:left="360"/>
              <w:rPr>
                <w:b/>
                <w:sz w:val="22"/>
                <w:szCs w:val="22"/>
              </w:rPr>
            </w:pPr>
            <w:r w:rsidRPr="00BF2809">
              <w:rPr>
                <w:sz w:val="22"/>
                <w:szCs w:val="22"/>
              </w:rPr>
              <w:t xml:space="preserve"> </w:t>
            </w:r>
          </w:p>
          <w:p w14:paraId="265B5201" w14:textId="77777777" w:rsidR="005345EF" w:rsidRDefault="007A2298" w:rsidP="00025CD0">
            <w:pPr>
              <w:pStyle w:val="ListParagraph"/>
              <w:numPr>
                <w:ilvl w:val="0"/>
                <w:numId w:val="7"/>
              </w:numPr>
              <w:spacing w:line="240" w:lineRule="auto"/>
              <w:rPr>
                <w:sz w:val="22"/>
                <w:szCs w:val="22"/>
              </w:rPr>
            </w:pPr>
            <w:r w:rsidRPr="005345EF">
              <w:rPr>
                <w:sz w:val="22"/>
                <w:szCs w:val="22"/>
              </w:rPr>
              <w:t xml:space="preserve">First meeting of the sub group to take place in </w:t>
            </w:r>
            <w:r w:rsidR="005345EF" w:rsidRPr="005345EF">
              <w:rPr>
                <w:i/>
                <w:sz w:val="22"/>
                <w:szCs w:val="22"/>
              </w:rPr>
              <w:t>x</w:t>
            </w:r>
            <w:r w:rsidRPr="005345EF">
              <w:rPr>
                <w:i/>
                <w:sz w:val="22"/>
                <w:szCs w:val="22"/>
              </w:rPr>
              <w:t xml:space="preserve"> 2017</w:t>
            </w:r>
            <w:r w:rsidRPr="005345EF">
              <w:rPr>
                <w:sz w:val="22"/>
                <w:szCs w:val="22"/>
              </w:rPr>
              <w:t xml:space="preserve"> and terms of reference to be agreed </w:t>
            </w:r>
          </w:p>
          <w:p w14:paraId="13CBC169" w14:textId="77777777" w:rsidR="005345EF" w:rsidRDefault="005345EF" w:rsidP="005345EF">
            <w:pPr>
              <w:pStyle w:val="ListParagraph"/>
              <w:spacing w:line="240" w:lineRule="auto"/>
              <w:ind w:left="360"/>
              <w:rPr>
                <w:sz w:val="22"/>
                <w:szCs w:val="22"/>
              </w:rPr>
            </w:pPr>
          </w:p>
          <w:p w14:paraId="6C6BD548" w14:textId="1865C88E" w:rsidR="000933D3" w:rsidRPr="005345EF" w:rsidRDefault="007A2298" w:rsidP="00025CD0">
            <w:pPr>
              <w:pStyle w:val="ListParagraph"/>
              <w:numPr>
                <w:ilvl w:val="0"/>
                <w:numId w:val="7"/>
              </w:numPr>
              <w:spacing w:line="240" w:lineRule="auto"/>
              <w:rPr>
                <w:sz w:val="22"/>
                <w:szCs w:val="22"/>
              </w:rPr>
            </w:pPr>
            <w:r w:rsidRPr="005345EF">
              <w:rPr>
                <w:sz w:val="22"/>
                <w:szCs w:val="22"/>
              </w:rPr>
              <w:t xml:space="preserve">Overall aim is that all relevant partners sign up to a new </w:t>
            </w:r>
            <w:r w:rsidRPr="005345EF">
              <w:rPr>
                <w:b/>
                <w:sz w:val="22"/>
                <w:szCs w:val="22"/>
              </w:rPr>
              <w:t xml:space="preserve">“Homeless Prevention Charter” </w:t>
            </w:r>
            <w:r w:rsidRPr="005345EF">
              <w:rPr>
                <w:sz w:val="22"/>
                <w:szCs w:val="22"/>
              </w:rPr>
              <w:t>structured around the partnership aims of the H</w:t>
            </w:r>
            <w:r w:rsidR="00BF2809" w:rsidRPr="005345EF">
              <w:rPr>
                <w:sz w:val="22"/>
                <w:szCs w:val="22"/>
              </w:rPr>
              <w:t>omelessness Reduction Act</w:t>
            </w:r>
            <w:r w:rsidRPr="005345EF">
              <w:rPr>
                <w:sz w:val="22"/>
                <w:szCs w:val="22"/>
              </w:rPr>
              <w:t xml:space="preserve"> </w:t>
            </w:r>
          </w:p>
          <w:p w14:paraId="7FE20943" w14:textId="77777777" w:rsidR="000933D3" w:rsidRDefault="000933D3" w:rsidP="000933D3">
            <w:pPr>
              <w:pStyle w:val="NoSpacing"/>
            </w:pPr>
          </w:p>
          <w:p w14:paraId="675359CE" w14:textId="0CAD2BE4" w:rsidR="000933D3" w:rsidRPr="00C7266F" w:rsidRDefault="00C7266F" w:rsidP="00C7266F">
            <w:pPr>
              <w:pStyle w:val="NoSpacing"/>
              <w:rPr>
                <w:b/>
                <w:i/>
                <w:sz w:val="22"/>
                <w:szCs w:val="22"/>
              </w:rPr>
            </w:pPr>
            <w:r w:rsidRPr="00C7266F">
              <w:rPr>
                <w:b/>
                <w:sz w:val="22"/>
                <w:szCs w:val="22"/>
              </w:rPr>
              <w:t xml:space="preserve">Action 2 to deliver: Obtain the commitment of each partner agency to being partners in prevention to deliver the HRA. </w:t>
            </w:r>
          </w:p>
          <w:p w14:paraId="03A90EF4" w14:textId="77777777" w:rsidR="000933D3" w:rsidRPr="004816AF" w:rsidRDefault="000933D3" w:rsidP="000933D3">
            <w:pPr>
              <w:pStyle w:val="ListParagraph"/>
              <w:spacing w:line="240" w:lineRule="auto"/>
              <w:ind w:left="360"/>
              <w:rPr>
                <w:i/>
                <w:sz w:val="22"/>
                <w:szCs w:val="22"/>
              </w:rPr>
            </w:pPr>
          </w:p>
          <w:p w14:paraId="6C690AD8" w14:textId="5E27C1B1" w:rsidR="000933D3" w:rsidRPr="00C7266F" w:rsidRDefault="007A2298" w:rsidP="00025CD0">
            <w:pPr>
              <w:pStyle w:val="ListParagraph"/>
              <w:numPr>
                <w:ilvl w:val="0"/>
                <w:numId w:val="11"/>
              </w:numPr>
              <w:spacing w:line="240" w:lineRule="auto"/>
              <w:rPr>
                <w:i/>
                <w:sz w:val="22"/>
                <w:szCs w:val="22"/>
              </w:rPr>
            </w:pPr>
            <w:r w:rsidRPr="00C7266F">
              <w:rPr>
                <w:sz w:val="22"/>
                <w:szCs w:val="22"/>
              </w:rPr>
              <w:t xml:space="preserve">Work </w:t>
            </w:r>
            <w:r w:rsidR="00C7266F" w:rsidRPr="00C7266F">
              <w:rPr>
                <w:sz w:val="22"/>
                <w:szCs w:val="22"/>
              </w:rPr>
              <w:t xml:space="preserve">to </w:t>
            </w:r>
            <w:r w:rsidRPr="00C7266F">
              <w:rPr>
                <w:sz w:val="22"/>
                <w:szCs w:val="22"/>
              </w:rPr>
              <w:t>commence with each partner to identify their organisations role and agree their contribution in helping to deliver early intervention prevention work and to set out their</w:t>
            </w:r>
            <w:r w:rsidR="00025CD0">
              <w:rPr>
                <w:sz w:val="22"/>
                <w:szCs w:val="22"/>
              </w:rPr>
              <w:t xml:space="preserve"> contribution</w:t>
            </w:r>
            <w:r w:rsidRPr="00C7266F">
              <w:rPr>
                <w:sz w:val="22"/>
                <w:szCs w:val="22"/>
              </w:rPr>
              <w:t xml:space="preserve"> </w:t>
            </w:r>
          </w:p>
          <w:p w14:paraId="34F2E827" w14:textId="77777777" w:rsidR="00C7266F" w:rsidRPr="00C7266F" w:rsidRDefault="00C7266F" w:rsidP="00C7266F">
            <w:pPr>
              <w:pStyle w:val="ListParagraph"/>
              <w:spacing w:line="240" w:lineRule="auto"/>
              <w:ind w:left="360"/>
              <w:rPr>
                <w:i/>
                <w:sz w:val="22"/>
                <w:szCs w:val="22"/>
              </w:rPr>
            </w:pPr>
          </w:p>
          <w:p w14:paraId="56A76148" w14:textId="2EE92FC0" w:rsidR="007A2298" w:rsidRPr="00025CD0" w:rsidRDefault="007A2298" w:rsidP="00025CD0">
            <w:pPr>
              <w:pStyle w:val="ListParagraph"/>
              <w:numPr>
                <w:ilvl w:val="0"/>
                <w:numId w:val="11"/>
              </w:numPr>
              <w:spacing w:line="240" w:lineRule="auto"/>
              <w:rPr>
                <w:sz w:val="22"/>
                <w:szCs w:val="22"/>
              </w:rPr>
            </w:pPr>
            <w:r w:rsidRPr="00025CD0">
              <w:rPr>
                <w:sz w:val="22"/>
                <w:szCs w:val="22"/>
              </w:rPr>
              <w:t xml:space="preserve">Objective is to provide effective prevention help and advice through </w:t>
            </w:r>
            <w:r w:rsidR="004F75B8" w:rsidRPr="00025CD0">
              <w:rPr>
                <w:sz w:val="22"/>
                <w:szCs w:val="22"/>
              </w:rPr>
              <w:t>t</w:t>
            </w:r>
            <w:r w:rsidRPr="00025CD0">
              <w:rPr>
                <w:sz w:val="22"/>
                <w:szCs w:val="22"/>
              </w:rPr>
              <w:t xml:space="preserve">he principle of ‘no wrong front door’ Applicant would be able to receive the same quality of advice from any partner agency even if the delivery of specific prevention actions may be the responsibility of the Council or a specific agency in that partnership. The model would work on the concept </w:t>
            </w:r>
            <w:proofErr w:type="gramStart"/>
            <w:r w:rsidRPr="00025CD0">
              <w:rPr>
                <w:sz w:val="22"/>
                <w:szCs w:val="22"/>
              </w:rPr>
              <w:t>of a ‘</w:t>
            </w:r>
            <w:r w:rsidR="00E5176B">
              <w:rPr>
                <w:b/>
                <w:sz w:val="22"/>
                <w:szCs w:val="22"/>
              </w:rPr>
              <w:t>Hub and Spoke</w:t>
            </w:r>
            <w:r w:rsidRPr="00025CD0">
              <w:rPr>
                <w:b/>
                <w:sz w:val="22"/>
                <w:szCs w:val="22"/>
              </w:rPr>
              <w:t>’</w:t>
            </w:r>
            <w:r w:rsidR="00025CD0" w:rsidRPr="00025CD0">
              <w:rPr>
                <w:sz w:val="22"/>
                <w:szCs w:val="22"/>
              </w:rPr>
              <w:t xml:space="preserve"> model with the Options S</w:t>
            </w:r>
            <w:r w:rsidRPr="00025CD0">
              <w:rPr>
                <w:sz w:val="22"/>
                <w:szCs w:val="22"/>
              </w:rPr>
              <w:t>ervice being the Hub and the partner agencies being the spokes with consistent messaging and advice available f</w:t>
            </w:r>
            <w:r w:rsidR="00025CD0" w:rsidRPr="00025CD0">
              <w:rPr>
                <w:sz w:val="22"/>
                <w:szCs w:val="22"/>
              </w:rPr>
              <w:t xml:space="preserve">rom all ‘signed up’ </w:t>
            </w:r>
            <w:r w:rsidR="00025CD0" w:rsidRPr="00025CD0">
              <w:rPr>
                <w:sz w:val="22"/>
                <w:szCs w:val="22"/>
              </w:rPr>
              <w:lastRenderedPageBreak/>
              <w:t>partners</w:t>
            </w:r>
            <w:proofErr w:type="gramEnd"/>
            <w:r w:rsidR="00025CD0" w:rsidRPr="00025CD0">
              <w:rPr>
                <w:sz w:val="22"/>
                <w:szCs w:val="22"/>
              </w:rPr>
              <w:t xml:space="preserve">.  </w:t>
            </w:r>
          </w:p>
          <w:p w14:paraId="6E4BFB71" w14:textId="4EE3D108" w:rsidR="007A2298" w:rsidRDefault="00C7266F" w:rsidP="00C72AC3">
            <w:pPr>
              <w:spacing w:line="240" w:lineRule="auto"/>
              <w:rPr>
                <w:b/>
                <w:sz w:val="22"/>
                <w:szCs w:val="22"/>
              </w:rPr>
            </w:pPr>
            <w:r>
              <w:rPr>
                <w:b/>
                <w:sz w:val="22"/>
                <w:szCs w:val="22"/>
              </w:rPr>
              <w:t xml:space="preserve">Action 3: Introduce </w:t>
            </w:r>
            <w:r w:rsidR="007A2298">
              <w:rPr>
                <w:b/>
                <w:sz w:val="22"/>
                <w:szCs w:val="22"/>
              </w:rPr>
              <w:t xml:space="preserve">bespoke Personal Housing Plans: </w:t>
            </w:r>
          </w:p>
          <w:p w14:paraId="73FA1AA7" w14:textId="0A7F44A3" w:rsidR="007A2298" w:rsidRPr="009408A8" w:rsidRDefault="007A2298" w:rsidP="00C72AC3">
            <w:pPr>
              <w:spacing w:line="240" w:lineRule="auto"/>
              <w:rPr>
                <w:b/>
                <w:sz w:val="22"/>
                <w:szCs w:val="22"/>
              </w:rPr>
            </w:pPr>
            <w:r>
              <w:rPr>
                <w:b/>
                <w:sz w:val="22"/>
                <w:szCs w:val="22"/>
              </w:rPr>
              <w:t>Actions set 1: Delivering P</w:t>
            </w:r>
            <w:r w:rsidR="004F75B8">
              <w:rPr>
                <w:b/>
                <w:sz w:val="22"/>
                <w:szCs w:val="22"/>
              </w:rPr>
              <w:t xml:space="preserve">ersonal Housing Plans </w:t>
            </w:r>
            <w:r>
              <w:rPr>
                <w:b/>
                <w:sz w:val="22"/>
                <w:szCs w:val="22"/>
              </w:rPr>
              <w:t xml:space="preserve">through the Housing </w:t>
            </w:r>
            <w:r w:rsidR="00C7266F">
              <w:rPr>
                <w:b/>
                <w:sz w:val="22"/>
                <w:szCs w:val="22"/>
              </w:rPr>
              <w:t xml:space="preserve">Options </w:t>
            </w:r>
            <w:r>
              <w:rPr>
                <w:b/>
                <w:sz w:val="22"/>
                <w:szCs w:val="22"/>
              </w:rPr>
              <w:t>Service</w:t>
            </w:r>
          </w:p>
          <w:p w14:paraId="5CDD7B91" w14:textId="421C03DA" w:rsidR="007A2298" w:rsidRPr="00081E45" w:rsidRDefault="00C7266F" w:rsidP="00C72AC3">
            <w:pPr>
              <w:spacing w:line="240" w:lineRule="auto"/>
              <w:rPr>
                <w:i/>
                <w:sz w:val="22"/>
                <w:szCs w:val="22"/>
              </w:rPr>
            </w:pPr>
            <w:r>
              <w:rPr>
                <w:sz w:val="22"/>
                <w:szCs w:val="22"/>
              </w:rPr>
              <w:t>I</w:t>
            </w:r>
            <w:r w:rsidR="007A2298">
              <w:rPr>
                <w:sz w:val="22"/>
                <w:szCs w:val="22"/>
              </w:rPr>
              <w:t>ntroduce Personal Housing Plans at the earliest opportunity</w:t>
            </w:r>
            <w:r>
              <w:rPr>
                <w:sz w:val="22"/>
                <w:szCs w:val="22"/>
              </w:rPr>
              <w:t xml:space="preserve"> to pilot and refine the plans in time for the implementation of the HRA</w:t>
            </w:r>
            <w:r w:rsidR="007A2298">
              <w:rPr>
                <w:sz w:val="22"/>
                <w:szCs w:val="22"/>
              </w:rPr>
              <w:t xml:space="preserve">. </w:t>
            </w:r>
          </w:p>
          <w:p w14:paraId="37DA501B" w14:textId="77777777" w:rsidR="007A2298" w:rsidRPr="00796E28" w:rsidRDefault="007A2298" w:rsidP="00C72AC3">
            <w:pPr>
              <w:spacing w:line="240" w:lineRule="auto"/>
              <w:rPr>
                <w:b/>
                <w:sz w:val="22"/>
                <w:szCs w:val="22"/>
              </w:rPr>
            </w:pPr>
            <w:r w:rsidRPr="00796E28">
              <w:rPr>
                <w:b/>
                <w:sz w:val="22"/>
                <w:szCs w:val="22"/>
              </w:rPr>
              <w:t>Action set 2: Delivering P</w:t>
            </w:r>
            <w:r w:rsidR="00367BF9">
              <w:rPr>
                <w:b/>
                <w:sz w:val="22"/>
                <w:szCs w:val="22"/>
              </w:rPr>
              <w:t xml:space="preserve">ersonal </w:t>
            </w:r>
            <w:r w:rsidRPr="00796E28">
              <w:rPr>
                <w:b/>
                <w:sz w:val="22"/>
                <w:szCs w:val="22"/>
              </w:rPr>
              <w:t>H</w:t>
            </w:r>
            <w:r w:rsidR="00D8045C">
              <w:rPr>
                <w:b/>
                <w:sz w:val="22"/>
                <w:szCs w:val="22"/>
              </w:rPr>
              <w:t xml:space="preserve">ousing </w:t>
            </w:r>
            <w:r w:rsidRPr="00796E28">
              <w:rPr>
                <w:b/>
                <w:sz w:val="22"/>
                <w:szCs w:val="22"/>
              </w:rPr>
              <w:t>P</w:t>
            </w:r>
            <w:r w:rsidR="00D8045C">
              <w:rPr>
                <w:b/>
                <w:sz w:val="22"/>
                <w:szCs w:val="22"/>
              </w:rPr>
              <w:t>lans</w:t>
            </w:r>
            <w:r w:rsidRPr="00796E28">
              <w:rPr>
                <w:b/>
                <w:sz w:val="22"/>
                <w:szCs w:val="22"/>
              </w:rPr>
              <w:t xml:space="preserve"> </w:t>
            </w:r>
            <w:r>
              <w:rPr>
                <w:b/>
                <w:sz w:val="22"/>
                <w:szCs w:val="22"/>
              </w:rPr>
              <w:t xml:space="preserve">in Partnership </w:t>
            </w:r>
          </w:p>
          <w:p w14:paraId="4D3FDAE6" w14:textId="6FB3870D" w:rsidR="007A2298" w:rsidRPr="00C72AC3" w:rsidRDefault="00E5176B" w:rsidP="00C72AC3">
            <w:pPr>
              <w:spacing w:line="240" w:lineRule="auto"/>
              <w:rPr>
                <w:sz w:val="22"/>
                <w:szCs w:val="22"/>
              </w:rPr>
            </w:pPr>
            <w:r>
              <w:rPr>
                <w:sz w:val="22"/>
                <w:szCs w:val="22"/>
              </w:rPr>
              <w:t>Example Council</w:t>
            </w:r>
            <w:r w:rsidR="007A2298">
              <w:rPr>
                <w:sz w:val="22"/>
                <w:szCs w:val="22"/>
              </w:rPr>
              <w:t xml:space="preserve"> will develop a system with </w:t>
            </w:r>
            <w:r w:rsidR="007A2298" w:rsidRPr="00C72AC3">
              <w:rPr>
                <w:sz w:val="22"/>
                <w:szCs w:val="22"/>
              </w:rPr>
              <w:t xml:space="preserve">selected partners who will have access to the persons personal housing plan (with consent) to help </w:t>
            </w:r>
            <w:r w:rsidR="007A2298">
              <w:rPr>
                <w:sz w:val="22"/>
                <w:szCs w:val="22"/>
              </w:rPr>
              <w:t xml:space="preserve">keep the PHP and the actions relevant and live to increase the chances of a </w:t>
            </w:r>
            <w:r w:rsidR="007A2298" w:rsidRPr="00C72AC3">
              <w:rPr>
                <w:sz w:val="22"/>
                <w:szCs w:val="22"/>
              </w:rPr>
              <w:t>successful prevention outcome</w:t>
            </w:r>
          </w:p>
          <w:p w14:paraId="25BD8126" w14:textId="77777777" w:rsidR="007A2298" w:rsidRPr="009408A8" w:rsidRDefault="007A2298" w:rsidP="009408A8">
            <w:pPr>
              <w:spacing w:line="240" w:lineRule="auto"/>
              <w:rPr>
                <w:sz w:val="22"/>
                <w:szCs w:val="22"/>
              </w:rPr>
            </w:pPr>
            <w:r w:rsidRPr="009408A8">
              <w:rPr>
                <w:sz w:val="22"/>
                <w:szCs w:val="22"/>
              </w:rPr>
              <w:t xml:space="preserve">Introduce concept of prevention help being delivered through Personal Housing Plans that are used by all accredited prevention partners </w:t>
            </w:r>
            <w:r>
              <w:rPr>
                <w:sz w:val="22"/>
                <w:szCs w:val="22"/>
              </w:rPr>
              <w:t xml:space="preserve">to record their contribution to prevention help </w:t>
            </w:r>
          </w:p>
          <w:p w14:paraId="72104F3E" w14:textId="31FEBB0D" w:rsidR="007A2298" w:rsidRPr="00025CD0" w:rsidRDefault="007A2298" w:rsidP="00025CD0">
            <w:pPr>
              <w:pStyle w:val="ListParagraph"/>
              <w:numPr>
                <w:ilvl w:val="0"/>
                <w:numId w:val="12"/>
              </w:numPr>
              <w:spacing w:line="240" w:lineRule="auto"/>
              <w:rPr>
                <w:sz w:val="22"/>
                <w:szCs w:val="22"/>
              </w:rPr>
            </w:pPr>
            <w:r w:rsidRPr="00025CD0">
              <w:rPr>
                <w:sz w:val="22"/>
                <w:szCs w:val="22"/>
              </w:rPr>
              <w:t xml:space="preserve">This will involve developing a system whereby copies of all PHPs will be stored on a password protected server – </w:t>
            </w:r>
            <w:r w:rsidR="00C7266F" w:rsidRPr="00025CD0">
              <w:rPr>
                <w:i/>
                <w:sz w:val="22"/>
                <w:szCs w:val="22"/>
              </w:rPr>
              <w:t xml:space="preserve">To be explored possibly using the </w:t>
            </w:r>
            <w:r w:rsidR="00025CD0" w:rsidRPr="00025CD0">
              <w:rPr>
                <w:i/>
                <w:sz w:val="22"/>
                <w:szCs w:val="22"/>
              </w:rPr>
              <w:t>standard “</w:t>
            </w:r>
            <w:r w:rsidR="00C7266F" w:rsidRPr="00025CD0">
              <w:rPr>
                <w:i/>
                <w:sz w:val="22"/>
                <w:szCs w:val="22"/>
              </w:rPr>
              <w:t xml:space="preserve">My </w:t>
            </w:r>
            <w:r w:rsidR="00E5176B">
              <w:rPr>
                <w:i/>
                <w:sz w:val="22"/>
                <w:szCs w:val="22"/>
              </w:rPr>
              <w:t>Example Council</w:t>
            </w:r>
            <w:r w:rsidR="00025CD0" w:rsidRPr="00025CD0">
              <w:rPr>
                <w:i/>
                <w:sz w:val="22"/>
                <w:szCs w:val="22"/>
              </w:rPr>
              <w:t>”</w:t>
            </w:r>
            <w:r w:rsidR="00C7266F" w:rsidRPr="00025CD0">
              <w:rPr>
                <w:i/>
                <w:sz w:val="22"/>
                <w:szCs w:val="22"/>
              </w:rPr>
              <w:t xml:space="preserve"> Customer Account </w:t>
            </w:r>
          </w:p>
          <w:p w14:paraId="76BCDF74" w14:textId="62FC6AA7" w:rsidR="007A2298" w:rsidRPr="00025CD0" w:rsidRDefault="007A2298" w:rsidP="00025CD0">
            <w:pPr>
              <w:pStyle w:val="ListParagraph"/>
              <w:numPr>
                <w:ilvl w:val="0"/>
                <w:numId w:val="12"/>
              </w:numPr>
              <w:spacing w:line="240" w:lineRule="auto"/>
              <w:rPr>
                <w:sz w:val="22"/>
                <w:szCs w:val="22"/>
              </w:rPr>
            </w:pPr>
            <w:r w:rsidRPr="00025CD0">
              <w:rPr>
                <w:sz w:val="22"/>
                <w:szCs w:val="22"/>
              </w:rPr>
              <w:t xml:space="preserve">Applicant will be given password and link to own their own Personal Housing Plan </w:t>
            </w:r>
          </w:p>
          <w:p w14:paraId="1ED66FEF" w14:textId="77777777" w:rsidR="00C7266F" w:rsidRPr="00025CD0" w:rsidRDefault="007A2298" w:rsidP="00025CD0">
            <w:pPr>
              <w:pStyle w:val="ListParagraph"/>
              <w:numPr>
                <w:ilvl w:val="0"/>
                <w:numId w:val="12"/>
              </w:numPr>
              <w:spacing w:line="240" w:lineRule="auto"/>
              <w:rPr>
                <w:sz w:val="22"/>
                <w:szCs w:val="22"/>
              </w:rPr>
            </w:pPr>
            <w:r w:rsidRPr="00025CD0">
              <w:rPr>
                <w:sz w:val="22"/>
                <w:szCs w:val="22"/>
              </w:rPr>
              <w:t xml:space="preserve">All partners to be asked to follow a protocol whereby they can (with the customers consent) to add, amend and support the delivery of that plan </w:t>
            </w:r>
          </w:p>
          <w:p w14:paraId="0033DA09" w14:textId="2390D534" w:rsidR="007A2298" w:rsidRPr="00C7266F" w:rsidRDefault="007A2298" w:rsidP="00C7266F">
            <w:pPr>
              <w:spacing w:line="240" w:lineRule="auto"/>
              <w:rPr>
                <w:sz w:val="22"/>
                <w:szCs w:val="22"/>
              </w:rPr>
            </w:pPr>
            <w:r w:rsidRPr="00C7266F">
              <w:rPr>
                <w:sz w:val="22"/>
                <w:szCs w:val="22"/>
              </w:rPr>
              <w:t>This is to realise the objective of the plan being a live and evolving set of actions to be taken with support from the Council and Partners to try and achieve a solution.</w:t>
            </w:r>
          </w:p>
          <w:p w14:paraId="1AB42293" w14:textId="77777777" w:rsidR="007A2298" w:rsidRPr="00796E28" w:rsidRDefault="007A2298" w:rsidP="009408A8">
            <w:pPr>
              <w:spacing w:line="240" w:lineRule="auto"/>
              <w:rPr>
                <w:b/>
                <w:sz w:val="22"/>
                <w:szCs w:val="22"/>
              </w:rPr>
            </w:pPr>
            <w:r w:rsidRPr="00796E28">
              <w:rPr>
                <w:b/>
                <w:sz w:val="22"/>
                <w:szCs w:val="22"/>
              </w:rPr>
              <w:lastRenderedPageBreak/>
              <w:t>Action set 3: Piloting delivering PHPs through selected partners</w:t>
            </w:r>
          </w:p>
          <w:p w14:paraId="0B9F11F6" w14:textId="740EC0B2" w:rsidR="007A2298" w:rsidRPr="00081E45" w:rsidRDefault="00E5176B" w:rsidP="00081E45">
            <w:pPr>
              <w:spacing w:line="240" w:lineRule="auto"/>
              <w:rPr>
                <w:sz w:val="22"/>
                <w:szCs w:val="22"/>
              </w:rPr>
            </w:pPr>
            <w:r>
              <w:rPr>
                <w:sz w:val="22"/>
                <w:szCs w:val="22"/>
              </w:rPr>
              <w:t>Example Council</w:t>
            </w:r>
            <w:r w:rsidR="007A2298" w:rsidRPr="00081E45">
              <w:rPr>
                <w:sz w:val="22"/>
                <w:szCs w:val="22"/>
              </w:rPr>
              <w:t xml:space="preserve"> will work through options for devolving the delivery of personal housing plans to selected internal council departments and selected external partners</w:t>
            </w:r>
          </w:p>
          <w:p w14:paraId="7080B274" w14:textId="13C5A2FD" w:rsidR="007A2298" w:rsidRPr="00025CD0" w:rsidRDefault="007A2298" w:rsidP="00025CD0">
            <w:pPr>
              <w:pStyle w:val="ListParagraph"/>
              <w:numPr>
                <w:ilvl w:val="0"/>
                <w:numId w:val="13"/>
              </w:numPr>
              <w:spacing w:line="240" w:lineRule="auto"/>
              <w:rPr>
                <w:sz w:val="22"/>
                <w:szCs w:val="22"/>
              </w:rPr>
            </w:pPr>
            <w:r w:rsidRPr="00025CD0">
              <w:rPr>
                <w:sz w:val="22"/>
                <w:szCs w:val="22"/>
              </w:rPr>
              <w:t xml:space="preserve">Develop a list of relevant potential internal and external partners where the issuing of a PHP could be devolved </w:t>
            </w:r>
          </w:p>
          <w:p w14:paraId="144AECCD" w14:textId="200A7969" w:rsidR="007A2298" w:rsidRPr="00025CD0" w:rsidRDefault="007A2298" w:rsidP="00025CD0">
            <w:pPr>
              <w:pStyle w:val="ListParagraph"/>
              <w:numPr>
                <w:ilvl w:val="0"/>
                <w:numId w:val="13"/>
              </w:numPr>
              <w:spacing w:line="240" w:lineRule="auto"/>
              <w:rPr>
                <w:sz w:val="22"/>
                <w:szCs w:val="22"/>
              </w:rPr>
            </w:pPr>
            <w:r w:rsidRPr="00025CD0">
              <w:rPr>
                <w:sz w:val="22"/>
                <w:szCs w:val="22"/>
              </w:rPr>
              <w:t xml:space="preserve">Discussions will take place with all possible partners selected on how they could deliver PHPs </w:t>
            </w:r>
          </w:p>
          <w:p w14:paraId="196B343D" w14:textId="77777777" w:rsidR="007A2298" w:rsidRPr="00025CD0" w:rsidRDefault="007A2298" w:rsidP="00025CD0">
            <w:pPr>
              <w:pStyle w:val="ListParagraph"/>
              <w:numPr>
                <w:ilvl w:val="0"/>
                <w:numId w:val="13"/>
              </w:numPr>
              <w:spacing w:line="240" w:lineRule="auto"/>
              <w:rPr>
                <w:sz w:val="22"/>
                <w:szCs w:val="22"/>
              </w:rPr>
            </w:pPr>
            <w:r w:rsidRPr="00025CD0">
              <w:rPr>
                <w:sz w:val="22"/>
                <w:szCs w:val="22"/>
              </w:rPr>
              <w:t xml:space="preserve">The aim would be to have pilots in place by November 2017 </w:t>
            </w:r>
          </w:p>
          <w:p w14:paraId="19DE27BD" w14:textId="77777777" w:rsidR="007A2298" w:rsidRDefault="007A2298" w:rsidP="009408A8">
            <w:pPr>
              <w:spacing w:line="240" w:lineRule="auto"/>
              <w:rPr>
                <w:b/>
                <w:sz w:val="22"/>
                <w:szCs w:val="22"/>
              </w:rPr>
            </w:pPr>
            <w:r w:rsidRPr="008231F2">
              <w:rPr>
                <w:b/>
                <w:sz w:val="22"/>
                <w:szCs w:val="22"/>
              </w:rPr>
              <w:t>Action set 4: Piloting other ways of delivering PHPs that recognise that some applicants understand information delivered through other means than by written notification</w:t>
            </w:r>
          </w:p>
          <w:p w14:paraId="7AA73C99" w14:textId="77777777" w:rsidR="007A2298" w:rsidRPr="008231F2" w:rsidRDefault="007A2298" w:rsidP="009408A8">
            <w:pPr>
              <w:spacing w:line="240" w:lineRule="auto"/>
              <w:rPr>
                <w:sz w:val="22"/>
                <w:szCs w:val="22"/>
              </w:rPr>
            </w:pPr>
            <w:r w:rsidRPr="008231F2">
              <w:rPr>
                <w:sz w:val="22"/>
                <w:szCs w:val="22"/>
              </w:rPr>
              <w:t xml:space="preserve">Action is to develop models for delivering PHPs through other means in addition to a written plan </w:t>
            </w:r>
          </w:p>
          <w:p w14:paraId="7CCCA999" w14:textId="664E9788" w:rsidR="007A2298" w:rsidRPr="00025CD0" w:rsidRDefault="00C7266F" w:rsidP="00025CD0">
            <w:pPr>
              <w:pStyle w:val="ListParagraph"/>
              <w:numPr>
                <w:ilvl w:val="0"/>
                <w:numId w:val="14"/>
              </w:numPr>
              <w:spacing w:line="240" w:lineRule="auto"/>
              <w:rPr>
                <w:sz w:val="22"/>
                <w:szCs w:val="22"/>
              </w:rPr>
            </w:pPr>
            <w:r w:rsidRPr="00025CD0">
              <w:rPr>
                <w:sz w:val="22"/>
                <w:szCs w:val="22"/>
              </w:rPr>
              <w:t xml:space="preserve">Consider whether it would be possible to develop </w:t>
            </w:r>
            <w:r w:rsidR="007A2298" w:rsidRPr="00025CD0">
              <w:rPr>
                <w:sz w:val="22"/>
                <w:szCs w:val="22"/>
              </w:rPr>
              <w:t xml:space="preserve">visual plans – develop what these might look like and decide whether a pilot is feasible </w:t>
            </w:r>
          </w:p>
          <w:p w14:paraId="529341B3" w14:textId="1BA5354C" w:rsidR="007A2298" w:rsidRPr="00025CD0" w:rsidRDefault="00C7266F" w:rsidP="00025CD0">
            <w:pPr>
              <w:pStyle w:val="ListParagraph"/>
              <w:numPr>
                <w:ilvl w:val="0"/>
                <w:numId w:val="14"/>
              </w:numPr>
              <w:spacing w:line="240" w:lineRule="auto"/>
              <w:rPr>
                <w:sz w:val="22"/>
                <w:szCs w:val="22"/>
              </w:rPr>
            </w:pPr>
            <w:r w:rsidRPr="00025CD0">
              <w:rPr>
                <w:sz w:val="22"/>
                <w:szCs w:val="22"/>
              </w:rPr>
              <w:t xml:space="preserve">Consider whether it will be possible to develop </w:t>
            </w:r>
            <w:r w:rsidR="007A2298" w:rsidRPr="00025CD0">
              <w:rPr>
                <w:sz w:val="22"/>
                <w:szCs w:val="22"/>
              </w:rPr>
              <w:t xml:space="preserve">spoken word </w:t>
            </w:r>
            <w:r w:rsidRPr="00025CD0">
              <w:rPr>
                <w:sz w:val="22"/>
                <w:szCs w:val="22"/>
              </w:rPr>
              <w:t xml:space="preserve">plans including a </w:t>
            </w:r>
            <w:r w:rsidR="007A2298" w:rsidRPr="00025CD0">
              <w:rPr>
                <w:sz w:val="22"/>
                <w:szCs w:val="22"/>
              </w:rPr>
              <w:t xml:space="preserve">link </w:t>
            </w:r>
            <w:r w:rsidRPr="00025CD0">
              <w:rPr>
                <w:sz w:val="22"/>
                <w:szCs w:val="22"/>
              </w:rPr>
              <w:t xml:space="preserve">option so that the spoken word plan is </w:t>
            </w:r>
            <w:r w:rsidR="007A2298" w:rsidRPr="00025CD0">
              <w:rPr>
                <w:sz w:val="22"/>
                <w:szCs w:val="22"/>
              </w:rPr>
              <w:t xml:space="preserve">available to </w:t>
            </w:r>
            <w:r w:rsidRPr="00025CD0">
              <w:rPr>
                <w:sz w:val="22"/>
                <w:szCs w:val="22"/>
              </w:rPr>
              <w:t>download</w:t>
            </w:r>
            <w:r w:rsidR="007A2298" w:rsidRPr="00025CD0">
              <w:rPr>
                <w:sz w:val="22"/>
                <w:szCs w:val="22"/>
              </w:rPr>
              <w:t xml:space="preserve"> </w:t>
            </w:r>
          </w:p>
          <w:p w14:paraId="69E2827D" w14:textId="77777777" w:rsidR="007A2298" w:rsidRPr="001232E2" w:rsidRDefault="007A2298" w:rsidP="002132B6">
            <w:pPr>
              <w:spacing w:line="240" w:lineRule="auto"/>
              <w:rPr>
                <w:b/>
                <w:sz w:val="22"/>
                <w:szCs w:val="22"/>
              </w:rPr>
            </w:pPr>
            <w:r w:rsidRPr="001232E2">
              <w:rPr>
                <w:b/>
                <w:sz w:val="22"/>
                <w:szCs w:val="22"/>
              </w:rPr>
              <w:t xml:space="preserve">Action set 5: Develop Pathway Plans for a number of specific vulnerable groups </w:t>
            </w:r>
          </w:p>
          <w:p w14:paraId="31B4DD56" w14:textId="1B6980F5" w:rsidR="007A2298" w:rsidRDefault="00E5176B" w:rsidP="002132B6">
            <w:pPr>
              <w:spacing w:line="240" w:lineRule="auto"/>
              <w:rPr>
                <w:sz w:val="22"/>
                <w:szCs w:val="22"/>
              </w:rPr>
            </w:pPr>
            <w:r>
              <w:rPr>
                <w:sz w:val="22"/>
                <w:szCs w:val="22"/>
              </w:rPr>
              <w:t>Example Council</w:t>
            </w:r>
            <w:r w:rsidR="007A2298">
              <w:rPr>
                <w:sz w:val="22"/>
                <w:szCs w:val="22"/>
              </w:rPr>
              <w:t xml:space="preserve"> in response to the new section 179 advice duty in the HRA will as will be required by the new legislation develop and pilot </w:t>
            </w:r>
            <w:r w:rsidR="007A2298" w:rsidRPr="00BF2D65">
              <w:rPr>
                <w:b/>
                <w:sz w:val="22"/>
                <w:szCs w:val="22"/>
              </w:rPr>
              <w:t>Pathway Plans</w:t>
            </w:r>
            <w:r w:rsidR="007A2298">
              <w:rPr>
                <w:sz w:val="22"/>
                <w:szCs w:val="22"/>
              </w:rPr>
              <w:t xml:space="preserve"> – These can be seen as a specific form of a Personal Housing Plan for specialist vulnerable groups who may have more problems in preventing homelessness or help to obtain accommodation. </w:t>
            </w:r>
            <w:r w:rsidR="007A2298">
              <w:rPr>
                <w:sz w:val="22"/>
                <w:szCs w:val="22"/>
              </w:rPr>
              <w:lastRenderedPageBreak/>
              <w:t xml:space="preserve">Applicable where a persons’ housing problem is ‘more than needing a roof’. </w:t>
            </w:r>
          </w:p>
          <w:p w14:paraId="029C039D" w14:textId="742CCCDB" w:rsidR="007A2298" w:rsidRPr="00BF2D65" w:rsidRDefault="007A2298" w:rsidP="00BF2D65">
            <w:pPr>
              <w:spacing w:line="240" w:lineRule="auto"/>
              <w:rPr>
                <w:b/>
                <w:sz w:val="22"/>
                <w:szCs w:val="22"/>
              </w:rPr>
            </w:pPr>
            <w:r w:rsidRPr="00BF2D65">
              <w:rPr>
                <w:b/>
                <w:sz w:val="22"/>
                <w:szCs w:val="22"/>
              </w:rPr>
              <w:t>‘Pathway Plans’ will be developed to provide meaningful prevention help, support, and an accommodation pathway for:</w:t>
            </w:r>
          </w:p>
          <w:p w14:paraId="36434992" w14:textId="77777777" w:rsidR="007A2298" w:rsidRPr="00696851" w:rsidRDefault="007A2298" w:rsidP="00025CD0">
            <w:pPr>
              <w:pStyle w:val="ListParagraph"/>
              <w:numPr>
                <w:ilvl w:val="1"/>
                <w:numId w:val="7"/>
              </w:numPr>
              <w:spacing w:line="240" w:lineRule="auto"/>
              <w:rPr>
                <w:sz w:val="22"/>
                <w:szCs w:val="22"/>
              </w:rPr>
            </w:pPr>
            <w:r w:rsidRPr="00696851">
              <w:rPr>
                <w:sz w:val="22"/>
                <w:szCs w:val="22"/>
              </w:rPr>
              <w:t>16/17 year old homeless cases</w:t>
            </w:r>
          </w:p>
          <w:p w14:paraId="4E6A2DF9" w14:textId="77777777" w:rsidR="007A2298" w:rsidRPr="00696851" w:rsidRDefault="007A2298" w:rsidP="00025CD0">
            <w:pPr>
              <w:pStyle w:val="ListParagraph"/>
              <w:numPr>
                <w:ilvl w:val="1"/>
                <w:numId w:val="7"/>
              </w:numPr>
              <w:spacing w:line="240" w:lineRule="auto"/>
              <w:rPr>
                <w:sz w:val="22"/>
                <w:szCs w:val="22"/>
              </w:rPr>
            </w:pPr>
            <w:r w:rsidRPr="00696851">
              <w:rPr>
                <w:sz w:val="22"/>
                <w:szCs w:val="22"/>
              </w:rPr>
              <w:t>Care leavers</w:t>
            </w:r>
          </w:p>
          <w:p w14:paraId="5A728252" w14:textId="77777777" w:rsidR="007A2298" w:rsidRPr="00696851" w:rsidRDefault="007A2298" w:rsidP="00025CD0">
            <w:pPr>
              <w:pStyle w:val="ListParagraph"/>
              <w:numPr>
                <w:ilvl w:val="1"/>
                <w:numId w:val="7"/>
              </w:numPr>
              <w:spacing w:line="240" w:lineRule="auto"/>
              <w:rPr>
                <w:sz w:val="22"/>
                <w:szCs w:val="22"/>
              </w:rPr>
            </w:pPr>
            <w:r w:rsidRPr="00696851">
              <w:rPr>
                <w:sz w:val="22"/>
                <w:szCs w:val="22"/>
              </w:rPr>
              <w:t xml:space="preserve">Hospital discharge cases including mental health </w:t>
            </w:r>
          </w:p>
          <w:p w14:paraId="75FE6DF6" w14:textId="77777777" w:rsidR="007A2298" w:rsidRPr="00696851" w:rsidRDefault="007A2298" w:rsidP="00025CD0">
            <w:pPr>
              <w:pStyle w:val="ListParagraph"/>
              <w:numPr>
                <w:ilvl w:val="1"/>
                <w:numId w:val="7"/>
              </w:numPr>
              <w:spacing w:line="240" w:lineRule="auto"/>
              <w:rPr>
                <w:sz w:val="22"/>
                <w:szCs w:val="22"/>
              </w:rPr>
            </w:pPr>
            <w:r w:rsidRPr="00696851">
              <w:rPr>
                <w:sz w:val="22"/>
                <w:szCs w:val="22"/>
              </w:rPr>
              <w:t xml:space="preserve">Leaving prison or young offenders </w:t>
            </w:r>
          </w:p>
          <w:p w14:paraId="3CCD5EF8" w14:textId="77777777" w:rsidR="007A2298" w:rsidRDefault="007A2298" w:rsidP="00025CD0">
            <w:pPr>
              <w:pStyle w:val="ListParagraph"/>
              <w:numPr>
                <w:ilvl w:val="1"/>
                <w:numId w:val="7"/>
              </w:numPr>
              <w:spacing w:line="240" w:lineRule="auto"/>
              <w:rPr>
                <w:sz w:val="22"/>
                <w:szCs w:val="22"/>
              </w:rPr>
            </w:pPr>
            <w:r w:rsidRPr="00696851">
              <w:rPr>
                <w:sz w:val="22"/>
                <w:szCs w:val="22"/>
              </w:rPr>
              <w:t>Service personnel homeless on leaving the armed forces</w:t>
            </w:r>
          </w:p>
          <w:p w14:paraId="75BBF387" w14:textId="77777777" w:rsidR="00214FAC" w:rsidRDefault="00214FAC" w:rsidP="00214FAC">
            <w:pPr>
              <w:pStyle w:val="ListParagraph"/>
              <w:spacing w:line="240" w:lineRule="auto"/>
              <w:ind w:left="360"/>
              <w:rPr>
                <w:sz w:val="22"/>
                <w:szCs w:val="22"/>
              </w:rPr>
            </w:pPr>
          </w:p>
          <w:p w14:paraId="467A798E" w14:textId="77777777" w:rsidR="00214FAC" w:rsidRDefault="00214FAC" w:rsidP="00214FAC">
            <w:pPr>
              <w:pStyle w:val="ListParagraph"/>
              <w:spacing w:line="240" w:lineRule="auto"/>
              <w:ind w:left="360"/>
              <w:rPr>
                <w:sz w:val="22"/>
                <w:szCs w:val="22"/>
              </w:rPr>
            </w:pPr>
          </w:p>
          <w:p w14:paraId="2CDA1E70" w14:textId="0E4937E5" w:rsidR="00214FAC" w:rsidRPr="00214FAC" w:rsidRDefault="00214FAC" w:rsidP="00214FAC">
            <w:pPr>
              <w:pStyle w:val="ListParagraph"/>
              <w:spacing w:line="240" w:lineRule="auto"/>
              <w:ind w:left="0"/>
              <w:rPr>
                <w:b/>
                <w:sz w:val="22"/>
                <w:szCs w:val="22"/>
              </w:rPr>
            </w:pPr>
            <w:r w:rsidRPr="00214FAC">
              <w:rPr>
                <w:b/>
                <w:sz w:val="22"/>
                <w:szCs w:val="22"/>
              </w:rPr>
              <w:t xml:space="preserve">Action 4: To develop a service user strategy for consultation and feedback </w:t>
            </w:r>
          </w:p>
          <w:p w14:paraId="4C97766C" w14:textId="0FDE2FD2" w:rsidR="00214FAC" w:rsidRPr="00214FAC" w:rsidRDefault="00214FAC" w:rsidP="00025CD0">
            <w:pPr>
              <w:pStyle w:val="ListParagraph"/>
              <w:numPr>
                <w:ilvl w:val="0"/>
                <w:numId w:val="10"/>
              </w:numPr>
              <w:spacing w:line="240" w:lineRule="auto"/>
              <w:rPr>
                <w:i/>
                <w:sz w:val="22"/>
                <w:szCs w:val="22"/>
              </w:rPr>
            </w:pPr>
            <w:r w:rsidRPr="00214FAC">
              <w:rPr>
                <w:sz w:val="22"/>
                <w:szCs w:val="22"/>
              </w:rPr>
              <w:t>To develop a Service User consultation and service design panel or group. This could be a virtual panel, and, or a small consultation focus group and would be supported to meet bi monthly</w:t>
            </w:r>
            <w:r w:rsidRPr="00214FAC">
              <w:rPr>
                <w:i/>
                <w:sz w:val="22"/>
                <w:szCs w:val="22"/>
              </w:rPr>
              <w:t xml:space="preserve"> </w:t>
            </w:r>
          </w:p>
          <w:p w14:paraId="48B07D48" w14:textId="2551610B" w:rsidR="00214FAC" w:rsidRPr="00214FAC" w:rsidRDefault="00214FAC" w:rsidP="00025CD0">
            <w:pPr>
              <w:pStyle w:val="ListParagraph"/>
              <w:numPr>
                <w:ilvl w:val="0"/>
                <w:numId w:val="10"/>
              </w:numPr>
              <w:spacing w:line="240" w:lineRule="auto"/>
              <w:rPr>
                <w:sz w:val="22"/>
                <w:szCs w:val="22"/>
              </w:rPr>
            </w:pPr>
            <w:r w:rsidRPr="00214FAC">
              <w:rPr>
                <w:sz w:val="22"/>
                <w:szCs w:val="22"/>
              </w:rPr>
              <w:t>To commission a ‘mystery shopper’ review of the service quality to provide a check of the service at the commencement of the HRA and every 12 months after</w:t>
            </w:r>
            <w:r w:rsidRPr="00214FAC">
              <w:rPr>
                <w:i/>
                <w:sz w:val="22"/>
                <w:szCs w:val="22"/>
              </w:rPr>
              <w:t>.</w:t>
            </w:r>
          </w:p>
          <w:p w14:paraId="121DD8AA" w14:textId="77777777" w:rsidR="007A2298" w:rsidRPr="007B420E" w:rsidRDefault="007A2298" w:rsidP="00C7266F">
            <w:pPr>
              <w:pStyle w:val="ListParagraph"/>
              <w:spacing w:line="240" w:lineRule="auto"/>
              <w:ind w:left="360"/>
              <w:rPr>
                <w:sz w:val="22"/>
                <w:szCs w:val="22"/>
              </w:rPr>
            </w:pPr>
          </w:p>
        </w:tc>
        <w:tc>
          <w:tcPr>
            <w:tcW w:w="1418" w:type="dxa"/>
          </w:tcPr>
          <w:p w14:paraId="1E0D9EA4" w14:textId="77777777" w:rsidR="007A2298" w:rsidRDefault="007A2298" w:rsidP="000933D3">
            <w:pPr>
              <w:pStyle w:val="NoSpacing"/>
              <w:rPr>
                <w:sz w:val="22"/>
              </w:rPr>
            </w:pPr>
          </w:p>
          <w:p w14:paraId="0B8BCBDA" w14:textId="77777777" w:rsidR="000933D3" w:rsidRPr="000933D3" w:rsidRDefault="000933D3" w:rsidP="000933D3">
            <w:pPr>
              <w:pStyle w:val="NoSpacing"/>
              <w:rPr>
                <w:sz w:val="22"/>
              </w:rPr>
            </w:pPr>
          </w:p>
          <w:p w14:paraId="7913C4A7" w14:textId="0DD2BCE7" w:rsidR="007A2298" w:rsidRPr="000933D3" w:rsidRDefault="00534333" w:rsidP="000933D3">
            <w:pPr>
              <w:pStyle w:val="NoSpacing"/>
              <w:rPr>
                <w:sz w:val="22"/>
              </w:rPr>
            </w:pPr>
            <w:r w:rsidRPr="000933D3">
              <w:rPr>
                <w:sz w:val="22"/>
              </w:rPr>
              <w:t xml:space="preserve"> </w:t>
            </w:r>
          </w:p>
          <w:p w14:paraId="066C20F3" w14:textId="77777777" w:rsidR="007A2298" w:rsidRDefault="007A2298" w:rsidP="000933D3">
            <w:pPr>
              <w:pStyle w:val="NoSpacing"/>
              <w:rPr>
                <w:sz w:val="22"/>
              </w:rPr>
            </w:pPr>
          </w:p>
          <w:p w14:paraId="7D38BB80" w14:textId="77777777" w:rsidR="000933D3" w:rsidRPr="000933D3" w:rsidRDefault="000933D3" w:rsidP="000933D3">
            <w:pPr>
              <w:pStyle w:val="NoSpacing"/>
              <w:rPr>
                <w:sz w:val="22"/>
              </w:rPr>
            </w:pPr>
          </w:p>
          <w:p w14:paraId="77379DB0" w14:textId="77777777" w:rsidR="007A2298" w:rsidRDefault="007A2298" w:rsidP="000933D3">
            <w:pPr>
              <w:pStyle w:val="NoSpacing"/>
              <w:rPr>
                <w:sz w:val="22"/>
              </w:rPr>
            </w:pPr>
          </w:p>
          <w:p w14:paraId="2BA9524A" w14:textId="77777777" w:rsidR="000933D3" w:rsidRPr="000933D3" w:rsidRDefault="000933D3" w:rsidP="000933D3">
            <w:pPr>
              <w:pStyle w:val="NoSpacing"/>
              <w:rPr>
                <w:sz w:val="22"/>
              </w:rPr>
            </w:pPr>
          </w:p>
          <w:p w14:paraId="65F7B7CC" w14:textId="77777777" w:rsidR="00D8045C" w:rsidRDefault="00D8045C" w:rsidP="000933D3">
            <w:pPr>
              <w:pStyle w:val="NoSpacing"/>
              <w:rPr>
                <w:sz w:val="22"/>
              </w:rPr>
            </w:pPr>
          </w:p>
          <w:p w14:paraId="6B52EAD8" w14:textId="77777777" w:rsidR="000933D3" w:rsidRDefault="000933D3" w:rsidP="000933D3">
            <w:pPr>
              <w:pStyle w:val="NoSpacing"/>
              <w:rPr>
                <w:sz w:val="22"/>
              </w:rPr>
            </w:pPr>
          </w:p>
          <w:p w14:paraId="67084339" w14:textId="77777777" w:rsidR="000933D3" w:rsidRDefault="000933D3" w:rsidP="000933D3">
            <w:pPr>
              <w:pStyle w:val="NoSpacing"/>
              <w:rPr>
                <w:sz w:val="22"/>
              </w:rPr>
            </w:pPr>
          </w:p>
          <w:p w14:paraId="4307CB22" w14:textId="77777777" w:rsidR="000933D3" w:rsidRDefault="000933D3" w:rsidP="000933D3">
            <w:pPr>
              <w:pStyle w:val="NoSpacing"/>
              <w:rPr>
                <w:sz w:val="22"/>
              </w:rPr>
            </w:pPr>
          </w:p>
          <w:p w14:paraId="1D08A0A2" w14:textId="77777777" w:rsidR="000933D3" w:rsidRDefault="000933D3" w:rsidP="000933D3">
            <w:pPr>
              <w:pStyle w:val="NoSpacing"/>
              <w:rPr>
                <w:sz w:val="22"/>
              </w:rPr>
            </w:pPr>
          </w:p>
          <w:p w14:paraId="6F07330D" w14:textId="77777777" w:rsidR="000933D3" w:rsidRDefault="000933D3" w:rsidP="000933D3">
            <w:pPr>
              <w:pStyle w:val="NoSpacing"/>
              <w:rPr>
                <w:sz w:val="22"/>
              </w:rPr>
            </w:pPr>
          </w:p>
          <w:p w14:paraId="023E6F84" w14:textId="77777777" w:rsidR="000933D3" w:rsidRDefault="000933D3" w:rsidP="000933D3">
            <w:pPr>
              <w:pStyle w:val="NoSpacing"/>
              <w:rPr>
                <w:sz w:val="22"/>
              </w:rPr>
            </w:pPr>
          </w:p>
          <w:p w14:paraId="3048BCBF" w14:textId="77777777" w:rsidR="000933D3" w:rsidRDefault="000933D3" w:rsidP="000933D3">
            <w:pPr>
              <w:pStyle w:val="NoSpacing"/>
              <w:rPr>
                <w:sz w:val="22"/>
              </w:rPr>
            </w:pPr>
          </w:p>
          <w:p w14:paraId="717DC227" w14:textId="77777777" w:rsidR="000933D3" w:rsidRDefault="000933D3" w:rsidP="000933D3">
            <w:pPr>
              <w:pStyle w:val="NoSpacing"/>
              <w:rPr>
                <w:sz w:val="22"/>
              </w:rPr>
            </w:pPr>
          </w:p>
          <w:p w14:paraId="008E500D" w14:textId="77777777" w:rsidR="000933D3" w:rsidRDefault="000933D3" w:rsidP="000933D3">
            <w:pPr>
              <w:pStyle w:val="NoSpacing"/>
              <w:rPr>
                <w:sz w:val="22"/>
              </w:rPr>
            </w:pPr>
          </w:p>
          <w:p w14:paraId="6EA1BC31" w14:textId="77777777" w:rsidR="000933D3" w:rsidRDefault="000933D3" w:rsidP="000933D3">
            <w:pPr>
              <w:pStyle w:val="NoSpacing"/>
              <w:rPr>
                <w:sz w:val="22"/>
              </w:rPr>
            </w:pPr>
          </w:p>
          <w:p w14:paraId="4DBD89DB" w14:textId="77777777" w:rsidR="000933D3" w:rsidRDefault="000933D3" w:rsidP="000933D3">
            <w:pPr>
              <w:pStyle w:val="NoSpacing"/>
              <w:rPr>
                <w:sz w:val="22"/>
              </w:rPr>
            </w:pPr>
          </w:p>
          <w:p w14:paraId="7B5E64B5" w14:textId="77777777" w:rsidR="000933D3" w:rsidRDefault="000933D3" w:rsidP="000933D3">
            <w:pPr>
              <w:pStyle w:val="NoSpacing"/>
              <w:rPr>
                <w:sz w:val="22"/>
              </w:rPr>
            </w:pPr>
          </w:p>
          <w:p w14:paraId="6F4A5EE6" w14:textId="77777777" w:rsidR="000933D3" w:rsidRDefault="000933D3" w:rsidP="000933D3">
            <w:pPr>
              <w:pStyle w:val="NoSpacing"/>
              <w:rPr>
                <w:sz w:val="22"/>
              </w:rPr>
            </w:pPr>
          </w:p>
          <w:p w14:paraId="1327942B" w14:textId="77777777" w:rsidR="000933D3" w:rsidRDefault="000933D3" w:rsidP="000933D3">
            <w:pPr>
              <w:pStyle w:val="NoSpacing"/>
              <w:rPr>
                <w:sz w:val="22"/>
              </w:rPr>
            </w:pPr>
          </w:p>
          <w:p w14:paraId="79F3920F" w14:textId="77777777" w:rsidR="000933D3" w:rsidRPr="000933D3" w:rsidRDefault="000933D3" w:rsidP="00C7266F">
            <w:pPr>
              <w:pStyle w:val="NoSpacing"/>
              <w:rPr>
                <w:sz w:val="22"/>
              </w:rPr>
            </w:pPr>
          </w:p>
        </w:tc>
        <w:tc>
          <w:tcPr>
            <w:tcW w:w="1418" w:type="dxa"/>
          </w:tcPr>
          <w:p w14:paraId="1037307B" w14:textId="77777777" w:rsidR="007A2298" w:rsidRPr="000933D3" w:rsidRDefault="007A2298" w:rsidP="000933D3">
            <w:pPr>
              <w:pStyle w:val="NoSpacing"/>
              <w:rPr>
                <w:sz w:val="22"/>
              </w:rPr>
            </w:pPr>
          </w:p>
          <w:p w14:paraId="304B88DF" w14:textId="77777777" w:rsidR="007A2298" w:rsidRPr="000933D3" w:rsidRDefault="007A2298" w:rsidP="000933D3">
            <w:pPr>
              <w:pStyle w:val="NoSpacing"/>
              <w:rPr>
                <w:sz w:val="22"/>
              </w:rPr>
            </w:pPr>
          </w:p>
          <w:p w14:paraId="6C9E5C8C" w14:textId="77777777" w:rsidR="000933D3" w:rsidRDefault="000933D3" w:rsidP="000933D3">
            <w:pPr>
              <w:pStyle w:val="NoSpacing"/>
              <w:rPr>
                <w:sz w:val="22"/>
              </w:rPr>
            </w:pPr>
          </w:p>
          <w:p w14:paraId="12516B43" w14:textId="77777777" w:rsidR="000933D3" w:rsidRPr="000933D3" w:rsidRDefault="000933D3" w:rsidP="000933D3">
            <w:pPr>
              <w:pStyle w:val="NoSpacing"/>
              <w:rPr>
                <w:sz w:val="22"/>
              </w:rPr>
            </w:pPr>
          </w:p>
          <w:p w14:paraId="252F5230" w14:textId="77777777" w:rsidR="00BF2809" w:rsidRPr="000933D3" w:rsidRDefault="00BF2809" w:rsidP="000933D3">
            <w:pPr>
              <w:pStyle w:val="NoSpacing"/>
              <w:rPr>
                <w:sz w:val="22"/>
              </w:rPr>
            </w:pPr>
          </w:p>
          <w:p w14:paraId="2370B429" w14:textId="77777777" w:rsidR="00BF2809" w:rsidRDefault="00BF2809" w:rsidP="000933D3">
            <w:pPr>
              <w:pStyle w:val="NoSpacing"/>
              <w:rPr>
                <w:sz w:val="22"/>
              </w:rPr>
            </w:pPr>
          </w:p>
          <w:p w14:paraId="35BC4FA1" w14:textId="77777777" w:rsidR="000933D3" w:rsidRPr="000933D3" w:rsidRDefault="000933D3" w:rsidP="000933D3">
            <w:pPr>
              <w:pStyle w:val="NoSpacing"/>
              <w:rPr>
                <w:sz w:val="22"/>
              </w:rPr>
            </w:pPr>
          </w:p>
          <w:p w14:paraId="288C208E" w14:textId="77777777" w:rsidR="00367BF9" w:rsidRPr="000933D3" w:rsidRDefault="00367BF9" w:rsidP="000933D3">
            <w:pPr>
              <w:pStyle w:val="NoSpacing"/>
              <w:rPr>
                <w:sz w:val="22"/>
              </w:rPr>
            </w:pPr>
          </w:p>
          <w:p w14:paraId="22C9AB40" w14:textId="77777777" w:rsidR="00367BF9" w:rsidRDefault="00367BF9" w:rsidP="000933D3">
            <w:pPr>
              <w:pStyle w:val="NoSpacing"/>
              <w:rPr>
                <w:sz w:val="22"/>
              </w:rPr>
            </w:pPr>
          </w:p>
          <w:p w14:paraId="2DBB6A8D" w14:textId="77777777" w:rsidR="000933D3" w:rsidRDefault="000933D3" w:rsidP="000933D3">
            <w:pPr>
              <w:pStyle w:val="NoSpacing"/>
              <w:rPr>
                <w:sz w:val="22"/>
              </w:rPr>
            </w:pPr>
          </w:p>
          <w:p w14:paraId="09F374D3" w14:textId="77777777" w:rsidR="000933D3" w:rsidRDefault="000933D3" w:rsidP="000933D3">
            <w:pPr>
              <w:pStyle w:val="NoSpacing"/>
              <w:rPr>
                <w:sz w:val="22"/>
              </w:rPr>
            </w:pPr>
          </w:p>
          <w:p w14:paraId="5BD56EB5" w14:textId="77777777" w:rsidR="000933D3" w:rsidRDefault="000933D3" w:rsidP="000933D3">
            <w:pPr>
              <w:pStyle w:val="NoSpacing"/>
              <w:rPr>
                <w:sz w:val="22"/>
              </w:rPr>
            </w:pPr>
          </w:p>
          <w:p w14:paraId="26050E77" w14:textId="77777777" w:rsidR="000933D3" w:rsidRDefault="000933D3" w:rsidP="000933D3">
            <w:pPr>
              <w:pStyle w:val="NoSpacing"/>
              <w:rPr>
                <w:sz w:val="22"/>
              </w:rPr>
            </w:pPr>
          </w:p>
          <w:p w14:paraId="2B08B69C" w14:textId="77777777" w:rsidR="000933D3" w:rsidRDefault="000933D3" w:rsidP="000933D3">
            <w:pPr>
              <w:pStyle w:val="NoSpacing"/>
              <w:rPr>
                <w:sz w:val="22"/>
              </w:rPr>
            </w:pPr>
          </w:p>
          <w:p w14:paraId="08524E2D" w14:textId="77777777" w:rsidR="000933D3" w:rsidRDefault="000933D3" w:rsidP="000933D3">
            <w:pPr>
              <w:pStyle w:val="NoSpacing"/>
              <w:rPr>
                <w:sz w:val="22"/>
              </w:rPr>
            </w:pPr>
          </w:p>
          <w:p w14:paraId="588DBD1C" w14:textId="77777777" w:rsidR="000933D3" w:rsidRDefault="000933D3" w:rsidP="000933D3">
            <w:pPr>
              <w:pStyle w:val="NoSpacing"/>
              <w:rPr>
                <w:sz w:val="22"/>
              </w:rPr>
            </w:pPr>
          </w:p>
          <w:p w14:paraId="509CADD1" w14:textId="77777777" w:rsidR="000933D3" w:rsidRDefault="000933D3" w:rsidP="000933D3">
            <w:pPr>
              <w:pStyle w:val="NoSpacing"/>
              <w:rPr>
                <w:sz w:val="22"/>
              </w:rPr>
            </w:pPr>
          </w:p>
          <w:p w14:paraId="25C5122E" w14:textId="77777777" w:rsidR="000933D3" w:rsidRDefault="000933D3" w:rsidP="000933D3">
            <w:pPr>
              <w:pStyle w:val="NoSpacing"/>
              <w:rPr>
                <w:sz w:val="22"/>
              </w:rPr>
            </w:pPr>
          </w:p>
          <w:p w14:paraId="14572DBB" w14:textId="77777777" w:rsidR="000933D3" w:rsidRDefault="000933D3" w:rsidP="000933D3">
            <w:pPr>
              <w:pStyle w:val="NoSpacing"/>
              <w:rPr>
                <w:sz w:val="22"/>
              </w:rPr>
            </w:pPr>
          </w:p>
          <w:p w14:paraId="6F820931" w14:textId="77777777" w:rsidR="000933D3" w:rsidRDefault="000933D3" w:rsidP="000933D3">
            <w:pPr>
              <w:pStyle w:val="NoSpacing"/>
              <w:rPr>
                <w:sz w:val="22"/>
              </w:rPr>
            </w:pPr>
          </w:p>
          <w:p w14:paraId="6AA787B9" w14:textId="77777777" w:rsidR="00367BF9" w:rsidRPr="000933D3" w:rsidRDefault="00367BF9" w:rsidP="000933D3">
            <w:pPr>
              <w:pStyle w:val="NoSpacing"/>
              <w:rPr>
                <w:sz w:val="22"/>
              </w:rPr>
            </w:pPr>
          </w:p>
          <w:p w14:paraId="4BE7B1FA" w14:textId="77777777" w:rsidR="000933D3" w:rsidRDefault="000933D3" w:rsidP="000933D3">
            <w:pPr>
              <w:pStyle w:val="NoSpacing"/>
              <w:rPr>
                <w:sz w:val="32"/>
              </w:rPr>
            </w:pPr>
          </w:p>
          <w:p w14:paraId="12A3AA66" w14:textId="77777777" w:rsidR="000933D3" w:rsidRDefault="000933D3" w:rsidP="000933D3">
            <w:pPr>
              <w:pStyle w:val="NoSpacing"/>
              <w:rPr>
                <w:sz w:val="32"/>
              </w:rPr>
            </w:pPr>
          </w:p>
          <w:p w14:paraId="2BCCD815" w14:textId="77777777" w:rsidR="000933D3" w:rsidRDefault="000933D3" w:rsidP="000933D3">
            <w:pPr>
              <w:pStyle w:val="NoSpacing"/>
              <w:rPr>
                <w:sz w:val="32"/>
              </w:rPr>
            </w:pPr>
          </w:p>
          <w:p w14:paraId="6C8A6CFA" w14:textId="77777777" w:rsidR="000933D3" w:rsidRDefault="000933D3" w:rsidP="000933D3">
            <w:pPr>
              <w:pStyle w:val="NoSpacing"/>
              <w:rPr>
                <w:sz w:val="32"/>
              </w:rPr>
            </w:pPr>
          </w:p>
          <w:p w14:paraId="15839A60" w14:textId="77777777" w:rsidR="000933D3" w:rsidRDefault="000933D3" w:rsidP="000933D3">
            <w:pPr>
              <w:pStyle w:val="NoSpacing"/>
              <w:rPr>
                <w:sz w:val="32"/>
              </w:rPr>
            </w:pPr>
          </w:p>
          <w:p w14:paraId="74C6098C" w14:textId="77777777" w:rsidR="000933D3" w:rsidRDefault="000933D3" w:rsidP="000933D3">
            <w:pPr>
              <w:pStyle w:val="NoSpacing"/>
              <w:rPr>
                <w:sz w:val="32"/>
              </w:rPr>
            </w:pPr>
          </w:p>
          <w:p w14:paraId="6C69344C" w14:textId="77777777" w:rsidR="000933D3" w:rsidRDefault="000933D3" w:rsidP="000933D3">
            <w:pPr>
              <w:pStyle w:val="NoSpacing"/>
              <w:rPr>
                <w:sz w:val="32"/>
              </w:rPr>
            </w:pPr>
          </w:p>
          <w:p w14:paraId="1B082BF1" w14:textId="77777777" w:rsidR="000933D3" w:rsidRDefault="000933D3" w:rsidP="000933D3">
            <w:pPr>
              <w:pStyle w:val="NoSpacing"/>
              <w:rPr>
                <w:sz w:val="32"/>
              </w:rPr>
            </w:pPr>
          </w:p>
          <w:p w14:paraId="238A786C" w14:textId="77777777" w:rsidR="000933D3" w:rsidRDefault="000933D3" w:rsidP="000933D3">
            <w:pPr>
              <w:pStyle w:val="NoSpacing"/>
              <w:rPr>
                <w:sz w:val="32"/>
              </w:rPr>
            </w:pPr>
          </w:p>
          <w:p w14:paraId="123A7FBC" w14:textId="77777777" w:rsidR="000933D3" w:rsidRDefault="000933D3" w:rsidP="000933D3">
            <w:pPr>
              <w:pStyle w:val="NoSpacing"/>
              <w:rPr>
                <w:sz w:val="32"/>
              </w:rPr>
            </w:pPr>
          </w:p>
          <w:p w14:paraId="6943011F" w14:textId="77777777" w:rsidR="000933D3" w:rsidRPr="000933D3" w:rsidRDefault="000933D3" w:rsidP="000933D3">
            <w:pPr>
              <w:pStyle w:val="NoSpacing"/>
              <w:rPr>
                <w:sz w:val="32"/>
              </w:rPr>
            </w:pPr>
          </w:p>
          <w:p w14:paraId="4A8EFA72" w14:textId="48937946" w:rsidR="00F93D3C" w:rsidRPr="000933D3" w:rsidRDefault="00F93D3C" w:rsidP="00F93D3C">
            <w:pPr>
              <w:pStyle w:val="NoSpacing"/>
              <w:rPr>
                <w:sz w:val="22"/>
              </w:rPr>
            </w:pPr>
          </w:p>
          <w:p w14:paraId="710FEA34" w14:textId="7640B04B" w:rsidR="00B90AC6" w:rsidRPr="000933D3" w:rsidRDefault="00B90AC6" w:rsidP="000933D3">
            <w:pPr>
              <w:pStyle w:val="NoSpacing"/>
              <w:rPr>
                <w:sz w:val="22"/>
              </w:rPr>
            </w:pPr>
          </w:p>
        </w:tc>
      </w:tr>
      <w:tr w:rsidR="007A2298" w14:paraId="659DB14E" w14:textId="77777777" w:rsidTr="009F0DE5">
        <w:trPr>
          <w:trHeight w:val="2545"/>
        </w:trPr>
        <w:tc>
          <w:tcPr>
            <w:tcW w:w="1242" w:type="dxa"/>
          </w:tcPr>
          <w:p w14:paraId="1EDF130F" w14:textId="77777777" w:rsidR="007A2298" w:rsidRDefault="007A2298" w:rsidP="00E33F4D">
            <w:pPr>
              <w:spacing w:line="240" w:lineRule="auto"/>
              <w:rPr>
                <w:sz w:val="22"/>
                <w:szCs w:val="22"/>
              </w:rPr>
            </w:pPr>
            <w:r>
              <w:rPr>
                <w:sz w:val="22"/>
                <w:szCs w:val="22"/>
              </w:rPr>
              <w:lastRenderedPageBreak/>
              <w:t>3</w:t>
            </w:r>
          </w:p>
        </w:tc>
        <w:tc>
          <w:tcPr>
            <w:tcW w:w="4536" w:type="dxa"/>
          </w:tcPr>
          <w:p w14:paraId="6EEAF4D2" w14:textId="157D83E3" w:rsidR="007A2298" w:rsidRDefault="007A2298" w:rsidP="00796E28">
            <w:pPr>
              <w:spacing w:line="240" w:lineRule="auto"/>
              <w:rPr>
                <w:b/>
                <w:sz w:val="22"/>
                <w:szCs w:val="22"/>
              </w:rPr>
            </w:pPr>
            <w:r>
              <w:rPr>
                <w:b/>
                <w:sz w:val="22"/>
                <w:szCs w:val="22"/>
              </w:rPr>
              <w:t xml:space="preserve">Improving the quality and effectiveness of prevention work to meet the requirements of the new prevention </w:t>
            </w:r>
            <w:r w:rsidR="00F93D3C">
              <w:rPr>
                <w:b/>
                <w:sz w:val="22"/>
                <w:szCs w:val="22"/>
              </w:rPr>
              <w:t xml:space="preserve">and relief of homelessness duties set by the </w:t>
            </w:r>
            <w:r>
              <w:rPr>
                <w:b/>
                <w:sz w:val="22"/>
                <w:szCs w:val="22"/>
              </w:rPr>
              <w:t xml:space="preserve">Homelessness Reduction Act </w:t>
            </w:r>
          </w:p>
          <w:p w14:paraId="6355F325" w14:textId="3A3E4CB4" w:rsidR="007A2298" w:rsidRDefault="007A2298" w:rsidP="00796E28">
            <w:pPr>
              <w:spacing w:line="240" w:lineRule="auto"/>
              <w:rPr>
                <w:b/>
                <w:sz w:val="22"/>
                <w:szCs w:val="22"/>
              </w:rPr>
            </w:pPr>
            <w:r>
              <w:rPr>
                <w:b/>
                <w:sz w:val="22"/>
                <w:szCs w:val="22"/>
              </w:rPr>
              <w:t xml:space="preserve">1) </w:t>
            </w:r>
            <w:r w:rsidRPr="00796E28">
              <w:rPr>
                <w:b/>
                <w:sz w:val="22"/>
                <w:szCs w:val="22"/>
              </w:rPr>
              <w:t xml:space="preserve">Develop and introduce new prevention focused casework resource toolkits targeting the 2 main causes of homelessness in </w:t>
            </w:r>
            <w:r w:rsidR="00E5176B">
              <w:rPr>
                <w:b/>
                <w:sz w:val="22"/>
                <w:szCs w:val="22"/>
              </w:rPr>
              <w:t>Example Council</w:t>
            </w:r>
            <w:r w:rsidRPr="00796E28">
              <w:rPr>
                <w:b/>
                <w:sz w:val="22"/>
                <w:szCs w:val="22"/>
              </w:rPr>
              <w:t xml:space="preserve"> - parents/relatives exclusions and section 21 notice cases. </w:t>
            </w:r>
          </w:p>
          <w:p w14:paraId="17C3A60A" w14:textId="33DB11A5" w:rsidR="00730F16" w:rsidRDefault="007A2298" w:rsidP="00F93D3C">
            <w:pPr>
              <w:spacing w:line="240" w:lineRule="auto"/>
            </w:pPr>
            <w:r w:rsidRPr="00733330">
              <w:rPr>
                <w:b/>
                <w:sz w:val="22"/>
                <w:szCs w:val="22"/>
              </w:rPr>
              <w:t xml:space="preserve">2) To introduce the </w:t>
            </w:r>
            <w:r w:rsidRPr="00733330">
              <w:rPr>
                <w:b/>
                <w:i/>
                <w:sz w:val="22"/>
                <w:szCs w:val="22"/>
              </w:rPr>
              <w:t>‘Offer to Resolve’</w:t>
            </w:r>
            <w:r w:rsidRPr="00733330">
              <w:rPr>
                <w:b/>
                <w:sz w:val="22"/>
                <w:szCs w:val="22"/>
              </w:rPr>
              <w:t xml:space="preserve"> model </w:t>
            </w:r>
          </w:p>
          <w:p w14:paraId="7C735E7A" w14:textId="4969DC3E" w:rsidR="007A2298" w:rsidRPr="00796E28" w:rsidRDefault="007A2298" w:rsidP="00F93D3C">
            <w:pPr>
              <w:spacing w:line="240" w:lineRule="auto"/>
              <w:rPr>
                <w:b/>
                <w:sz w:val="22"/>
                <w:szCs w:val="22"/>
              </w:rPr>
            </w:pPr>
            <w:r>
              <w:rPr>
                <w:b/>
                <w:sz w:val="22"/>
                <w:szCs w:val="22"/>
              </w:rPr>
              <w:t>3) To pilot sustainment plans at the point of ending a prevention, relief or main duty</w:t>
            </w:r>
          </w:p>
        </w:tc>
        <w:tc>
          <w:tcPr>
            <w:tcW w:w="7371" w:type="dxa"/>
          </w:tcPr>
          <w:p w14:paraId="665D498C" w14:textId="72D5AAB0" w:rsidR="007A2298" w:rsidRDefault="00F93D3C" w:rsidP="00796E28">
            <w:pPr>
              <w:spacing w:line="240" w:lineRule="auto"/>
              <w:rPr>
                <w:i/>
                <w:sz w:val="22"/>
                <w:szCs w:val="22"/>
              </w:rPr>
            </w:pPr>
            <w:r w:rsidRPr="00F93D3C">
              <w:rPr>
                <w:b/>
                <w:sz w:val="22"/>
                <w:szCs w:val="22"/>
              </w:rPr>
              <w:t>Action 1 to deliver:</w:t>
            </w:r>
            <w:r>
              <w:rPr>
                <w:sz w:val="22"/>
                <w:szCs w:val="22"/>
              </w:rPr>
              <w:t xml:space="preserve"> </w:t>
            </w:r>
            <w:r w:rsidR="007A2298" w:rsidRPr="00796E28">
              <w:rPr>
                <w:sz w:val="22"/>
                <w:szCs w:val="22"/>
              </w:rPr>
              <w:t xml:space="preserve">Introduce new prevention casework toolkits to improve the quality of early intervention prevention work for the 2 main causes of homelessness </w:t>
            </w:r>
          </w:p>
          <w:p w14:paraId="1F25962A" w14:textId="3D406213" w:rsidR="007A2298" w:rsidRDefault="00F93D3C" w:rsidP="00F93D3C">
            <w:pPr>
              <w:spacing w:line="240" w:lineRule="auto"/>
              <w:rPr>
                <w:sz w:val="22"/>
                <w:szCs w:val="22"/>
              </w:rPr>
            </w:pPr>
            <w:r w:rsidRPr="00F93D3C">
              <w:rPr>
                <w:b/>
                <w:sz w:val="22"/>
                <w:szCs w:val="22"/>
              </w:rPr>
              <w:t>Action 2 to deliver:</w:t>
            </w:r>
            <w:r>
              <w:rPr>
                <w:sz w:val="22"/>
                <w:szCs w:val="22"/>
              </w:rPr>
              <w:t xml:space="preserve"> </w:t>
            </w:r>
            <w:r w:rsidR="007A2298">
              <w:rPr>
                <w:sz w:val="22"/>
                <w:szCs w:val="22"/>
              </w:rPr>
              <w:t xml:space="preserve">Review effectiveness of the new prevention approaches by measuring specifically prevention outcomes for all parental/extended family exclusion cases and all AST/Possession action cases at 6/12/18 months after introduction compared to prevention rates prior to introduction for these 2 main causes </w:t>
            </w:r>
          </w:p>
          <w:p w14:paraId="2735F558" w14:textId="373906C8" w:rsidR="00F93D3C" w:rsidRPr="00733330" w:rsidRDefault="007A2298" w:rsidP="00733330">
            <w:pPr>
              <w:pStyle w:val="ListParagraph"/>
              <w:spacing w:line="240" w:lineRule="auto"/>
              <w:ind w:left="0"/>
              <w:rPr>
                <w:b/>
                <w:sz w:val="22"/>
                <w:szCs w:val="22"/>
              </w:rPr>
            </w:pPr>
            <w:r>
              <w:rPr>
                <w:b/>
                <w:sz w:val="22"/>
                <w:szCs w:val="22"/>
              </w:rPr>
              <w:t xml:space="preserve">Actions </w:t>
            </w:r>
            <w:r w:rsidR="00F93D3C">
              <w:rPr>
                <w:b/>
                <w:sz w:val="22"/>
                <w:szCs w:val="22"/>
              </w:rPr>
              <w:t xml:space="preserve">3 </w:t>
            </w:r>
            <w:r>
              <w:rPr>
                <w:b/>
                <w:sz w:val="22"/>
                <w:szCs w:val="22"/>
              </w:rPr>
              <w:t>to deliver</w:t>
            </w:r>
            <w:r w:rsidR="00F93D3C">
              <w:rPr>
                <w:b/>
                <w:sz w:val="22"/>
                <w:szCs w:val="22"/>
              </w:rPr>
              <w:t xml:space="preserve">: Introduce a </w:t>
            </w:r>
            <w:r>
              <w:rPr>
                <w:b/>
                <w:sz w:val="22"/>
                <w:szCs w:val="22"/>
              </w:rPr>
              <w:t>‘Formal Offer to Resolve’ Model</w:t>
            </w:r>
            <w:r w:rsidR="00F93D3C">
              <w:rPr>
                <w:b/>
                <w:sz w:val="22"/>
                <w:szCs w:val="22"/>
              </w:rPr>
              <w:t xml:space="preserve"> to structure prevention casework</w:t>
            </w:r>
          </w:p>
          <w:p w14:paraId="657C167F" w14:textId="4C7DD7C8" w:rsidR="007A2298" w:rsidRDefault="00E5176B" w:rsidP="00733330">
            <w:pPr>
              <w:pStyle w:val="ListParagraph"/>
              <w:spacing w:line="240" w:lineRule="auto"/>
              <w:ind w:left="0"/>
              <w:rPr>
                <w:sz w:val="22"/>
                <w:szCs w:val="22"/>
              </w:rPr>
            </w:pPr>
            <w:r>
              <w:rPr>
                <w:sz w:val="22"/>
                <w:szCs w:val="22"/>
              </w:rPr>
              <w:t>Example Council</w:t>
            </w:r>
            <w:r w:rsidR="007A2298">
              <w:rPr>
                <w:sz w:val="22"/>
                <w:szCs w:val="22"/>
              </w:rPr>
              <w:t xml:space="preserve"> will introduce </w:t>
            </w:r>
            <w:r w:rsidR="00F93D3C">
              <w:rPr>
                <w:sz w:val="22"/>
                <w:szCs w:val="22"/>
              </w:rPr>
              <w:t>the</w:t>
            </w:r>
            <w:r w:rsidR="007A2298">
              <w:rPr>
                <w:sz w:val="22"/>
                <w:szCs w:val="22"/>
              </w:rPr>
              <w:t xml:space="preserve"> concept of making </w:t>
            </w:r>
            <w:r w:rsidR="007A2298" w:rsidRPr="00733330">
              <w:rPr>
                <w:b/>
                <w:i/>
                <w:sz w:val="22"/>
                <w:szCs w:val="22"/>
              </w:rPr>
              <w:t xml:space="preserve">‘a formal offer to resolve the problem’ </w:t>
            </w:r>
            <w:r w:rsidR="007A2298">
              <w:rPr>
                <w:sz w:val="22"/>
                <w:szCs w:val="22"/>
              </w:rPr>
              <w:t>to any person wishing to exclude covering all approaches where there is a threat of homelessness relating to a notice for any tenure, or withdrawal of a permission to live with</w:t>
            </w:r>
            <w:r w:rsidR="00F93D3C">
              <w:rPr>
                <w:sz w:val="22"/>
                <w:szCs w:val="22"/>
              </w:rPr>
              <w:t xml:space="preserve"> parents, relatives or friends (with the exception of anyone at risk of violence or harassment from the excluder) </w:t>
            </w:r>
          </w:p>
          <w:p w14:paraId="6477E8F7" w14:textId="77777777" w:rsidR="007A2298" w:rsidRDefault="007A2298" w:rsidP="00733330">
            <w:pPr>
              <w:pStyle w:val="ListParagraph"/>
              <w:spacing w:line="240" w:lineRule="auto"/>
              <w:ind w:left="0"/>
              <w:rPr>
                <w:sz w:val="22"/>
                <w:szCs w:val="22"/>
              </w:rPr>
            </w:pPr>
          </w:p>
          <w:p w14:paraId="67313BF9" w14:textId="34408B5D" w:rsidR="007A2298" w:rsidRDefault="007A2298" w:rsidP="00733330">
            <w:pPr>
              <w:pStyle w:val="ListParagraph"/>
              <w:spacing w:line="240" w:lineRule="auto"/>
              <w:ind w:left="0"/>
              <w:rPr>
                <w:sz w:val="22"/>
                <w:szCs w:val="22"/>
              </w:rPr>
            </w:pPr>
            <w:r>
              <w:rPr>
                <w:sz w:val="22"/>
                <w:szCs w:val="22"/>
              </w:rPr>
              <w:t xml:space="preserve">This is not a requirement of the new </w:t>
            </w:r>
            <w:r w:rsidR="00B90AC6">
              <w:rPr>
                <w:sz w:val="22"/>
                <w:szCs w:val="22"/>
              </w:rPr>
              <w:t xml:space="preserve">Homelessness Reduction Act </w:t>
            </w:r>
            <w:r>
              <w:rPr>
                <w:sz w:val="22"/>
                <w:szCs w:val="22"/>
              </w:rPr>
              <w:t xml:space="preserve">but </w:t>
            </w:r>
            <w:r w:rsidR="00E5176B">
              <w:rPr>
                <w:sz w:val="22"/>
                <w:szCs w:val="22"/>
              </w:rPr>
              <w:t>Example Council</w:t>
            </w:r>
            <w:r>
              <w:rPr>
                <w:sz w:val="22"/>
                <w:szCs w:val="22"/>
              </w:rPr>
              <w:t xml:space="preserve"> believe it is an essential model to give discipline to prevention work and to ensure everything has been tried before it is accepted that homelessness cannot be prevented. </w:t>
            </w:r>
          </w:p>
          <w:p w14:paraId="66D69D0A" w14:textId="77777777" w:rsidR="007A2298" w:rsidRDefault="007A2298" w:rsidP="00733330">
            <w:pPr>
              <w:pStyle w:val="ListParagraph"/>
              <w:spacing w:line="240" w:lineRule="auto"/>
              <w:ind w:left="0"/>
              <w:rPr>
                <w:sz w:val="22"/>
                <w:szCs w:val="22"/>
              </w:rPr>
            </w:pPr>
          </w:p>
          <w:p w14:paraId="525383D0" w14:textId="77777777" w:rsidR="007A2298" w:rsidRDefault="007A2298" w:rsidP="00733330">
            <w:pPr>
              <w:pStyle w:val="ListParagraph"/>
              <w:spacing w:line="240" w:lineRule="auto"/>
              <w:ind w:left="0"/>
              <w:rPr>
                <w:sz w:val="22"/>
                <w:szCs w:val="22"/>
              </w:rPr>
            </w:pPr>
            <w:r>
              <w:rPr>
                <w:sz w:val="22"/>
                <w:szCs w:val="22"/>
              </w:rPr>
              <w:t xml:space="preserve">This is different to a personal housing plan and covers a formal written bespoke offer to resolve the problem that has been identified and made to the person wishing to exclude or repossess (in AST/tenancy cases) </w:t>
            </w:r>
          </w:p>
          <w:p w14:paraId="6C89CE1D" w14:textId="79BB1641" w:rsidR="007A2298" w:rsidRDefault="007A2298" w:rsidP="00F87E4F">
            <w:pPr>
              <w:spacing w:line="240" w:lineRule="auto"/>
              <w:rPr>
                <w:b/>
                <w:sz w:val="22"/>
                <w:szCs w:val="22"/>
              </w:rPr>
            </w:pPr>
            <w:r w:rsidRPr="00F87E4F">
              <w:rPr>
                <w:b/>
                <w:sz w:val="22"/>
                <w:szCs w:val="22"/>
              </w:rPr>
              <w:t>Action</w:t>
            </w:r>
            <w:r w:rsidR="00F93D3C">
              <w:rPr>
                <w:b/>
                <w:sz w:val="22"/>
                <w:szCs w:val="22"/>
              </w:rPr>
              <w:t xml:space="preserve"> 4 to deliver</w:t>
            </w:r>
            <w:r w:rsidRPr="00F87E4F">
              <w:rPr>
                <w:b/>
                <w:sz w:val="22"/>
                <w:szCs w:val="22"/>
              </w:rPr>
              <w:t>:</w:t>
            </w:r>
            <w:r>
              <w:rPr>
                <w:b/>
                <w:sz w:val="22"/>
                <w:szCs w:val="22"/>
              </w:rPr>
              <w:t xml:space="preserve"> </w:t>
            </w:r>
            <w:r w:rsidRPr="00F87E4F">
              <w:rPr>
                <w:b/>
                <w:sz w:val="22"/>
                <w:szCs w:val="22"/>
              </w:rPr>
              <w:t>To pilot sustainment plans at the point of ending a prevention, relief or main duty</w:t>
            </w:r>
          </w:p>
          <w:p w14:paraId="45435337" w14:textId="2BBB3957" w:rsidR="00F93D3C" w:rsidRPr="00FB05BF" w:rsidRDefault="00F93D3C" w:rsidP="00F93D3C">
            <w:pPr>
              <w:spacing w:line="240" w:lineRule="auto"/>
              <w:rPr>
                <w:sz w:val="22"/>
                <w:szCs w:val="22"/>
              </w:rPr>
            </w:pPr>
            <w:r>
              <w:rPr>
                <w:sz w:val="22"/>
                <w:szCs w:val="22"/>
              </w:rPr>
              <w:t xml:space="preserve">To introduce sustainment plans at the point of ending a prevention or relief of homelessness duty to </w:t>
            </w:r>
            <w:r w:rsidR="007A2298">
              <w:rPr>
                <w:sz w:val="22"/>
                <w:szCs w:val="22"/>
              </w:rPr>
              <w:t xml:space="preserve">reduce </w:t>
            </w:r>
            <w:r>
              <w:rPr>
                <w:sz w:val="22"/>
                <w:szCs w:val="22"/>
              </w:rPr>
              <w:t>the risk of ‘</w:t>
            </w:r>
            <w:r w:rsidR="007A2298">
              <w:rPr>
                <w:sz w:val="22"/>
                <w:szCs w:val="22"/>
              </w:rPr>
              <w:t>revolving door</w:t>
            </w:r>
            <w:r>
              <w:rPr>
                <w:sz w:val="22"/>
                <w:szCs w:val="22"/>
              </w:rPr>
              <w:t xml:space="preserve">’ </w:t>
            </w:r>
            <w:r w:rsidR="007A2298">
              <w:rPr>
                <w:sz w:val="22"/>
                <w:szCs w:val="22"/>
              </w:rPr>
              <w:lastRenderedPageBreak/>
              <w:t>homelessness. This is especially important given the new legislation will allow the prevention, or relief (help to secure) duties to be ended with any accommodation offered or secured that is like</w:t>
            </w:r>
            <w:r>
              <w:rPr>
                <w:sz w:val="22"/>
                <w:szCs w:val="22"/>
              </w:rPr>
              <w:t>ly to be available for 6 months</w:t>
            </w:r>
          </w:p>
        </w:tc>
        <w:tc>
          <w:tcPr>
            <w:tcW w:w="1418" w:type="dxa"/>
          </w:tcPr>
          <w:p w14:paraId="42DC3694" w14:textId="77777777" w:rsidR="007A2298" w:rsidRPr="000933D3" w:rsidRDefault="007A2298" w:rsidP="000933D3">
            <w:pPr>
              <w:pStyle w:val="NoSpacing"/>
              <w:rPr>
                <w:sz w:val="22"/>
              </w:rPr>
            </w:pPr>
          </w:p>
          <w:p w14:paraId="15269E31" w14:textId="77777777" w:rsidR="00B90AC6" w:rsidRPr="000933D3" w:rsidRDefault="00B90AC6" w:rsidP="000933D3">
            <w:pPr>
              <w:pStyle w:val="NoSpacing"/>
              <w:rPr>
                <w:sz w:val="22"/>
              </w:rPr>
            </w:pPr>
          </w:p>
          <w:p w14:paraId="058F69CA" w14:textId="77777777" w:rsidR="00B90AC6" w:rsidRDefault="00B90AC6" w:rsidP="000933D3">
            <w:pPr>
              <w:pStyle w:val="NoSpacing"/>
              <w:rPr>
                <w:sz w:val="22"/>
              </w:rPr>
            </w:pPr>
          </w:p>
          <w:p w14:paraId="69DA0F65" w14:textId="77777777" w:rsidR="00730F16" w:rsidRDefault="00730F16" w:rsidP="000933D3">
            <w:pPr>
              <w:pStyle w:val="NoSpacing"/>
              <w:rPr>
                <w:sz w:val="22"/>
              </w:rPr>
            </w:pPr>
          </w:p>
          <w:p w14:paraId="6D8D8B8D" w14:textId="77777777" w:rsidR="00730F16" w:rsidRDefault="00730F16" w:rsidP="000933D3">
            <w:pPr>
              <w:pStyle w:val="NoSpacing"/>
              <w:rPr>
                <w:sz w:val="22"/>
              </w:rPr>
            </w:pPr>
          </w:p>
          <w:p w14:paraId="6A2F95B5" w14:textId="77777777" w:rsidR="00730F16" w:rsidRPr="000933D3" w:rsidRDefault="00730F16" w:rsidP="000933D3">
            <w:pPr>
              <w:pStyle w:val="NoSpacing"/>
              <w:rPr>
                <w:sz w:val="22"/>
              </w:rPr>
            </w:pPr>
          </w:p>
          <w:p w14:paraId="3E8F39C3" w14:textId="77777777" w:rsidR="00B90AC6" w:rsidRPr="000933D3" w:rsidRDefault="00B90AC6" w:rsidP="000933D3">
            <w:pPr>
              <w:pStyle w:val="NoSpacing"/>
              <w:rPr>
                <w:sz w:val="22"/>
              </w:rPr>
            </w:pPr>
          </w:p>
          <w:p w14:paraId="32F394B0" w14:textId="77777777" w:rsidR="00730F16" w:rsidRDefault="00730F16" w:rsidP="000933D3">
            <w:pPr>
              <w:pStyle w:val="NoSpacing"/>
              <w:rPr>
                <w:sz w:val="22"/>
              </w:rPr>
            </w:pPr>
          </w:p>
          <w:p w14:paraId="459BFB4E" w14:textId="77777777" w:rsidR="00730F16" w:rsidRDefault="00730F16" w:rsidP="000933D3">
            <w:pPr>
              <w:pStyle w:val="NoSpacing"/>
              <w:rPr>
                <w:sz w:val="22"/>
              </w:rPr>
            </w:pPr>
          </w:p>
          <w:p w14:paraId="0C04B13C" w14:textId="77777777" w:rsidR="00730F16" w:rsidRDefault="00730F16" w:rsidP="000933D3">
            <w:pPr>
              <w:pStyle w:val="NoSpacing"/>
              <w:rPr>
                <w:sz w:val="22"/>
              </w:rPr>
            </w:pPr>
          </w:p>
          <w:p w14:paraId="2B1012BB" w14:textId="77777777" w:rsidR="00730F16" w:rsidRDefault="00730F16" w:rsidP="000933D3">
            <w:pPr>
              <w:pStyle w:val="NoSpacing"/>
              <w:rPr>
                <w:sz w:val="22"/>
              </w:rPr>
            </w:pPr>
          </w:p>
          <w:p w14:paraId="22AB51CC" w14:textId="77777777" w:rsidR="00730F16" w:rsidRPr="000933D3" w:rsidRDefault="00730F16" w:rsidP="000933D3">
            <w:pPr>
              <w:pStyle w:val="NoSpacing"/>
              <w:rPr>
                <w:sz w:val="22"/>
              </w:rPr>
            </w:pPr>
          </w:p>
          <w:p w14:paraId="216DCBFD" w14:textId="0B394C8C" w:rsidR="00B90AC6" w:rsidRPr="000933D3" w:rsidRDefault="00B90AC6" w:rsidP="000933D3">
            <w:pPr>
              <w:pStyle w:val="NoSpacing"/>
              <w:rPr>
                <w:sz w:val="22"/>
              </w:rPr>
            </w:pPr>
          </w:p>
        </w:tc>
        <w:tc>
          <w:tcPr>
            <w:tcW w:w="1418" w:type="dxa"/>
          </w:tcPr>
          <w:p w14:paraId="0C376A53" w14:textId="77777777" w:rsidR="007A2298" w:rsidRPr="000933D3" w:rsidRDefault="007A2298" w:rsidP="000933D3">
            <w:pPr>
              <w:pStyle w:val="NoSpacing"/>
              <w:rPr>
                <w:sz w:val="22"/>
              </w:rPr>
            </w:pPr>
          </w:p>
          <w:p w14:paraId="44F6BB95" w14:textId="77777777" w:rsidR="00B90AC6" w:rsidRPr="000933D3" w:rsidRDefault="00B90AC6" w:rsidP="000933D3">
            <w:pPr>
              <w:pStyle w:val="NoSpacing"/>
              <w:rPr>
                <w:sz w:val="22"/>
              </w:rPr>
            </w:pPr>
          </w:p>
          <w:p w14:paraId="48871D44" w14:textId="77777777" w:rsidR="00B90AC6" w:rsidRDefault="00B90AC6" w:rsidP="000933D3">
            <w:pPr>
              <w:pStyle w:val="NoSpacing"/>
              <w:rPr>
                <w:sz w:val="22"/>
              </w:rPr>
            </w:pPr>
          </w:p>
          <w:p w14:paraId="027AA741" w14:textId="77777777" w:rsidR="00730F16" w:rsidRDefault="00730F16" w:rsidP="000933D3">
            <w:pPr>
              <w:pStyle w:val="NoSpacing"/>
              <w:rPr>
                <w:sz w:val="22"/>
              </w:rPr>
            </w:pPr>
          </w:p>
          <w:p w14:paraId="366F0B28" w14:textId="77777777" w:rsidR="00730F16" w:rsidRDefault="00730F16" w:rsidP="000933D3">
            <w:pPr>
              <w:pStyle w:val="NoSpacing"/>
              <w:rPr>
                <w:sz w:val="22"/>
              </w:rPr>
            </w:pPr>
          </w:p>
          <w:p w14:paraId="5D0BCD41" w14:textId="77777777" w:rsidR="00730F16" w:rsidRPr="000933D3" w:rsidRDefault="00730F16" w:rsidP="000933D3">
            <w:pPr>
              <w:pStyle w:val="NoSpacing"/>
              <w:rPr>
                <w:sz w:val="22"/>
              </w:rPr>
            </w:pPr>
          </w:p>
          <w:p w14:paraId="28CE31A6" w14:textId="77777777" w:rsidR="00B90AC6" w:rsidRPr="000933D3" w:rsidRDefault="00B90AC6" w:rsidP="000933D3">
            <w:pPr>
              <w:pStyle w:val="NoSpacing"/>
              <w:rPr>
                <w:sz w:val="22"/>
              </w:rPr>
            </w:pPr>
          </w:p>
          <w:p w14:paraId="602A5984" w14:textId="77777777" w:rsidR="00F111AA" w:rsidRPr="000933D3" w:rsidRDefault="00F111AA" w:rsidP="000933D3">
            <w:pPr>
              <w:pStyle w:val="NoSpacing"/>
              <w:rPr>
                <w:sz w:val="22"/>
              </w:rPr>
            </w:pPr>
          </w:p>
          <w:p w14:paraId="53B8F7B1" w14:textId="77777777" w:rsidR="00F111AA" w:rsidRPr="000933D3" w:rsidRDefault="00F111AA" w:rsidP="000933D3">
            <w:pPr>
              <w:pStyle w:val="NoSpacing"/>
              <w:rPr>
                <w:sz w:val="22"/>
              </w:rPr>
            </w:pPr>
          </w:p>
          <w:p w14:paraId="7A0319DD" w14:textId="77777777" w:rsidR="00F111AA" w:rsidRPr="000933D3" w:rsidRDefault="00F111AA" w:rsidP="000933D3">
            <w:pPr>
              <w:pStyle w:val="NoSpacing"/>
              <w:rPr>
                <w:sz w:val="22"/>
              </w:rPr>
            </w:pPr>
          </w:p>
          <w:p w14:paraId="640427F2" w14:textId="77777777" w:rsidR="00F111AA" w:rsidRPr="000933D3" w:rsidRDefault="00F111AA" w:rsidP="000933D3">
            <w:pPr>
              <w:pStyle w:val="NoSpacing"/>
              <w:rPr>
                <w:sz w:val="22"/>
              </w:rPr>
            </w:pPr>
          </w:p>
          <w:p w14:paraId="0E7D6814" w14:textId="77777777" w:rsidR="00F111AA" w:rsidRPr="000933D3" w:rsidRDefault="00F111AA" w:rsidP="000933D3">
            <w:pPr>
              <w:pStyle w:val="NoSpacing"/>
              <w:rPr>
                <w:sz w:val="22"/>
              </w:rPr>
            </w:pPr>
          </w:p>
          <w:p w14:paraId="7C0E6FB9" w14:textId="77777777" w:rsidR="00F111AA" w:rsidRDefault="00F111AA" w:rsidP="000933D3">
            <w:pPr>
              <w:pStyle w:val="NoSpacing"/>
              <w:rPr>
                <w:sz w:val="22"/>
              </w:rPr>
            </w:pPr>
          </w:p>
          <w:p w14:paraId="50E10FB5" w14:textId="77777777" w:rsidR="00730F16" w:rsidRDefault="00730F16" w:rsidP="000933D3">
            <w:pPr>
              <w:pStyle w:val="NoSpacing"/>
              <w:rPr>
                <w:sz w:val="22"/>
              </w:rPr>
            </w:pPr>
          </w:p>
          <w:p w14:paraId="65246433" w14:textId="77777777" w:rsidR="00730F16" w:rsidRDefault="00730F16" w:rsidP="000933D3">
            <w:pPr>
              <w:pStyle w:val="NoSpacing"/>
              <w:rPr>
                <w:sz w:val="22"/>
              </w:rPr>
            </w:pPr>
          </w:p>
          <w:p w14:paraId="4024E360" w14:textId="77777777" w:rsidR="00730F16" w:rsidRDefault="00730F16" w:rsidP="000933D3">
            <w:pPr>
              <w:pStyle w:val="NoSpacing"/>
              <w:rPr>
                <w:sz w:val="22"/>
              </w:rPr>
            </w:pPr>
          </w:p>
          <w:p w14:paraId="6233B476" w14:textId="77777777" w:rsidR="00730F16" w:rsidRDefault="00730F16" w:rsidP="000933D3">
            <w:pPr>
              <w:pStyle w:val="NoSpacing"/>
              <w:rPr>
                <w:sz w:val="22"/>
              </w:rPr>
            </w:pPr>
          </w:p>
          <w:p w14:paraId="749F03DB" w14:textId="77777777" w:rsidR="00730F16" w:rsidRDefault="00730F16" w:rsidP="000933D3">
            <w:pPr>
              <w:pStyle w:val="NoSpacing"/>
              <w:rPr>
                <w:sz w:val="22"/>
              </w:rPr>
            </w:pPr>
          </w:p>
          <w:p w14:paraId="1363E578" w14:textId="77777777" w:rsidR="00730F16" w:rsidRDefault="00730F16" w:rsidP="000933D3">
            <w:pPr>
              <w:pStyle w:val="NoSpacing"/>
              <w:rPr>
                <w:sz w:val="22"/>
              </w:rPr>
            </w:pPr>
          </w:p>
          <w:p w14:paraId="7A66D846" w14:textId="77777777" w:rsidR="00730F16" w:rsidRPr="000933D3" w:rsidRDefault="00730F16" w:rsidP="000933D3">
            <w:pPr>
              <w:pStyle w:val="NoSpacing"/>
              <w:rPr>
                <w:sz w:val="22"/>
              </w:rPr>
            </w:pPr>
          </w:p>
          <w:p w14:paraId="5683F1A9" w14:textId="77777777" w:rsidR="00F111AA" w:rsidRPr="000933D3" w:rsidRDefault="00F111AA" w:rsidP="000933D3">
            <w:pPr>
              <w:pStyle w:val="NoSpacing"/>
              <w:rPr>
                <w:sz w:val="22"/>
              </w:rPr>
            </w:pPr>
          </w:p>
          <w:p w14:paraId="1EDAC088" w14:textId="77777777" w:rsidR="00F111AA" w:rsidRPr="000933D3" w:rsidRDefault="00F111AA" w:rsidP="000933D3">
            <w:pPr>
              <w:pStyle w:val="NoSpacing"/>
              <w:rPr>
                <w:sz w:val="22"/>
              </w:rPr>
            </w:pPr>
          </w:p>
          <w:p w14:paraId="58EDD0CC" w14:textId="77777777" w:rsidR="00DE627F" w:rsidRPr="000933D3" w:rsidRDefault="00DE627F" w:rsidP="000933D3">
            <w:pPr>
              <w:pStyle w:val="NoSpacing"/>
              <w:rPr>
                <w:sz w:val="22"/>
              </w:rPr>
            </w:pPr>
          </w:p>
          <w:p w14:paraId="36700FCE" w14:textId="77777777" w:rsidR="00DE627F" w:rsidRPr="000933D3" w:rsidRDefault="00DE627F" w:rsidP="000933D3">
            <w:pPr>
              <w:pStyle w:val="NoSpacing"/>
              <w:rPr>
                <w:sz w:val="22"/>
              </w:rPr>
            </w:pPr>
          </w:p>
          <w:p w14:paraId="041B28AF" w14:textId="77777777" w:rsidR="00DE627F" w:rsidRPr="000933D3" w:rsidRDefault="00DE627F" w:rsidP="000933D3">
            <w:pPr>
              <w:pStyle w:val="NoSpacing"/>
              <w:rPr>
                <w:sz w:val="22"/>
              </w:rPr>
            </w:pPr>
          </w:p>
          <w:p w14:paraId="20F462B2" w14:textId="77777777" w:rsidR="00DE627F" w:rsidRPr="000933D3" w:rsidRDefault="00DE627F" w:rsidP="000933D3">
            <w:pPr>
              <w:pStyle w:val="NoSpacing"/>
              <w:rPr>
                <w:sz w:val="22"/>
              </w:rPr>
            </w:pPr>
          </w:p>
          <w:p w14:paraId="5A7B0514" w14:textId="77777777" w:rsidR="00DE627F" w:rsidRPr="000933D3" w:rsidRDefault="00DE627F" w:rsidP="000933D3">
            <w:pPr>
              <w:pStyle w:val="NoSpacing"/>
              <w:rPr>
                <w:sz w:val="22"/>
              </w:rPr>
            </w:pPr>
          </w:p>
          <w:p w14:paraId="3C7EB5DE" w14:textId="77777777" w:rsidR="00DE627F" w:rsidRPr="000933D3" w:rsidRDefault="00DE627F" w:rsidP="000933D3">
            <w:pPr>
              <w:pStyle w:val="NoSpacing"/>
              <w:rPr>
                <w:sz w:val="22"/>
              </w:rPr>
            </w:pPr>
          </w:p>
          <w:p w14:paraId="6413EB2D" w14:textId="77777777" w:rsidR="00DE627F" w:rsidRPr="000933D3" w:rsidRDefault="00DE627F" w:rsidP="000933D3">
            <w:pPr>
              <w:pStyle w:val="NoSpacing"/>
              <w:rPr>
                <w:sz w:val="22"/>
              </w:rPr>
            </w:pPr>
          </w:p>
          <w:p w14:paraId="6B31FBE8" w14:textId="77777777" w:rsidR="00DE627F" w:rsidRPr="000933D3" w:rsidRDefault="00DE627F" w:rsidP="000933D3">
            <w:pPr>
              <w:pStyle w:val="NoSpacing"/>
              <w:rPr>
                <w:sz w:val="22"/>
              </w:rPr>
            </w:pPr>
          </w:p>
          <w:p w14:paraId="7799D5F5" w14:textId="77777777" w:rsidR="00DE627F" w:rsidRPr="000933D3" w:rsidRDefault="00DE627F" w:rsidP="000933D3">
            <w:pPr>
              <w:pStyle w:val="NoSpacing"/>
              <w:rPr>
                <w:sz w:val="22"/>
              </w:rPr>
            </w:pPr>
          </w:p>
          <w:p w14:paraId="63B220BF" w14:textId="77777777" w:rsidR="00DE627F" w:rsidRPr="000933D3" w:rsidRDefault="00DE627F" w:rsidP="000933D3">
            <w:pPr>
              <w:pStyle w:val="NoSpacing"/>
              <w:rPr>
                <w:sz w:val="22"/>
              </w:rPr>
            </w:pPr>
          </w:p>
          <w:p w14:paraId="439F2C42" w14:textId="77777777" w:rsidR="00DE627F" w:rsidRPr="000933D3" w:rsidRDefault="00DE627F" w:rsidP="000933D3">
            <w:pPr>
              <w:pStyle w:val="NoSpacing"/>
              <w:rPr>
                <w:sz w:val="22"/>
              </w:rPr>
            </w:pPr>
          </w:p>
          <w:p w14:paraId="4C71B6E5" w14:textId="77777777" w:rsidR="00DE627F" w:rsidRPr="000933D3" w:rsidRDefault="00DE627F" w:rsidP="000933D3">
            <w:pPr>
              <w:pStyle w:val="NoSpacing"/>
              <w:rPr>
                <w:sz w:val="22"/>
              </w:rPr>
            </w:pPr>
          </w:p>
          <w:p w14:paraId="41823DA4" w14:textId="77777777" w:rsidR="00DE627F" w:rsidRPr="000933D3" w:rsidRDefault="00DE627F" w:rsidP="000933D3">
            <w:pPr>
              <w:pStyle w:val="NoSpacing"/>
              <w:rPr>
                <w:sz w:val="22"/>
              </w:rPr>
            </w:pPr>
          </w:p>
          <w:p w14:paraId="3C839D3C" w14:textId="77777777" w:rsidR="00DE627F" w:rsidRDefault="00DE627F" w:rsidP="000933D3">
            <w:pPr>
              <w:pStyle w:val="NoSpacing"/>
              <w:rPr>
                <w:sz w:val="22"/>
              </w:rPr>
            </w:pPr>
          </w:p>
          <w:p w14:paraId="2033ECC7" w14:textId="77777777" w:rsidR="00730F16" w:rsidRDefault="00730F16" w:rsidP="000933D3">
            <w:pPr>
              <w:pStyle w:val="NoSpacing"/>
              <w:rPr>
                <w:sz w:val="22"/>
              </w:rPr>
            </w:pPr>
          </w:p>
          <w:p w14:paraId="030F49F1" w14:textId="77777777" w:rsidR="00730F16" w:rsidRDefault="00730F16" w:rsidP="000933D3">
            <w:pPr>
              <w:pStyle w:val="NoSpacing"/>
              <w:rPr>
                <w:sz w:val="22"/>
              </w:rPr>
            </w:pPr>
          </w:p>
          <w:p w14:paraId="7C944623" w14:textId="77777777" w:rsidR="00730F16" w:rsidRDefault="00730F16" w:rsidP="000933D3">
            <w:pPr>
              <w:pStyle w:val="NoSpacing"/>
              <w:rPr>
                <w:sz w:val="22"/>
              </w:rPr>
            </w:pPr>
          </w:p>
          <w:p w14:paraId="5F53B7A2" w14:textId="77777777" w:rsidR="00730F16" w:rsidRDefault="00730F16" w:rsidP="000933D3">
            <w:pPr>
              <w:pStyle w:val="NoSpacing"/>
              <w:rPr>
                <w:sz w:val="22"/>
              </w:rPr>
            </w:pPr>
          </w:p>
          <w:p w14:paraId="29B8A9A1" w14:textId="77777777" w:rsidR="00730F16" w:rsidRDefault="00730F16" w:rsidP="000933D3">
            <w:pPr>
              <w:pStyle w:val="NoSpacing"/>
              <w:rPr>
                <w:sz w:val="22"/>
              </w:rPr>
            </w:pPr>
          </w:p>
          <w:p w14:paraId="2C504EEB" w14:textId="77777777" w:rsidR="00730F16" w:rsidRDefault="00730F16" w:rsidP="000933D3">
            <w:pPr>
              <w:pStyle w:val="NoSpacing"/>
              <w:rPr>
                <w:sz w:val="22"/>
              </w:rPr>
            </w:pPr>
          </w:p>
          <w:p w14:paraId="1FF06783" w14:textId="77777777" w:rsidR="00730F16" w:rsidRDefault="00730F16" w:rsidP="000933D3">
            <w:pPr>
              <w:pStyle w:val="NoSpacing"/>
              <w:rPr>
                <w:sz w:val="22"/>
              </w:rPr>
            </w:pPr>
          </w:p>
          <w:p w14:paraId="64BFD3C5" w14:textId="77777777" w:rsidR="00730F16" w:rsidRDefault="00730F16" w:rsidP="000933D3">
            <w:pPr>
              <w:pStyle w:val="NoSpacing"/>
              <w:rPr>
                <w:sz w:val="22"/>
              </w:rPr>
            </w:pPr>
          </w:p>
          <w:p w14:paraId="2E2C1BD6" w14:textId="77777777" w:rsidR="00730F16" w:rsidRDefault="00730F16" w:rsidP="000933D3">
            <w:pPr>
              <w:pStyle w:val="NoSpacing"/>
              <w:rPr>
                <w:sz w:val="22"/>
              </w:rPr>
            </w:pPr>
          </w:p>
          <w:p w14:paraId="6D34B077" w14:textId="77777777" w:rsidR="00730F16" w:rsidRDefault="00730F16" w:rsidP="000933D3">
            <w:pPr>
              <w:pStyle w:val="NoSpacing"/>
              <w:rPr>
                <w:sz w:val="22"/>
              </w:rPr>
            </w:pPr>
          </w:p>
          <w:p w14:paraId="1962A943" w14:textId="77777777" w:rsidR="00730F16" w:rsidRDefault="00730F16" w:rsidP="000933D3">
            <w:pPr>
              <w:pStyle w:val="NoSpacing"/>
              <w:rPr>
                <w:sz w:val="22"/>
              </w:rPr>
            </w:pPr>
          </w:p>
          <w:p w14:paraId="790435B2" w14:textId="77777777" w:rsidR="00730F16" w:rsidRDefault="00730F16" w:rsidP="000933D3">
            <w:pPr>
              <w:pStyle w:val="NoSpacing"/>
              <w:rPr>
                <w:sz w:val="22"/>
              </w:rPr>
            </w:pPr>
          </w:p>
          <w:p w14:paraId="318CDD02" w14:textId="77777777" w:rsidR="00730F16" w:rsidRDefault="00730F16" w:rsidP="000933D3">
            <w:pPr>
              <w:pStyle w:val="NoSpacing"/>
              <w:rPr>
                <w:sz w:val="22"/>
              </w:rPr>
            </w:pPr>
          </w:p>
          <w:p w14:paraId="04076C93" w14:textId="77777777" w:rsidR="00730F16" w:rsidRDefault="00730F16" w:rsidP="000933D3">
            <w:pPr>
              <w:pStyle w:val="NoSpacing"/>
              <w:rPr>
                <w:sz w:val="22"/>
              </w:rPr>
            </w:pPr>
          </w:p>
          <w:p w14:paraId="2BDCE486" w14:textId="77777777" w:rsidR="00DE627F" w:rsidRPr="000933D3" w:rsidRDefault="00DE627F" w:rsidP="000933D3">
            <w:pPr>
              <w:pStyle w:val="NoSpacing"/>
              <w:rPr>
                <w:sz w:val="22"/>
              </w:rPr>
            </w:pPr>
          </w:p>
          <w:p w14:paraId="31C81451" w14:textId="77777777" w:rsidR="00F111AA" w:rsidRPr="000933D3" w:rsidRDefault="00F111AA" w:rsidP="000933D3">
            <w:pPr>
              <w:pStyle w:val="NoSpacing"/>
              <w:rPr>
                <w:sz w:val="22"/>
              </w:rPr>
            </w:pPr>
          </w:p>
          <w:p w14:paraId="63C0460F" w14:textId="77777777" w:rsidR="00B90AC6" w:rsidRPr="000933D3" w:rsidRDefault="00B90AC6" w:rsidP="000933D3">
            <w:pPr>
              <w:pStyle w:val="NoSpacing"/>
              <w:rPr>
                <w:sz w:val="22"/>
              </w:rPr>
            </w:pPr>
          </w:p>
          <w:p w14:paraId="624C9719" w14:textId="77777777" w:rsidR="00B90AC6" w:rsidRPr="000933D3" w:rsidRDefault="00B90AC6" w:rsidP="000933D3">
            <w:pPr>
              <w:pStyle w:val="NoSpacing"/>
              <w:rPr>
                <w:sz w:val="22"/>
              </w:rPr>
            </w:pPr>
          </w:p>
          <w:p w14:paraId="2F4D7845" w14:textId="77777777" w:rsidR="00B90AC6" w:rsidRPr="000933D3" w:rsidRDefault="00B90AC6" w:rsidP="000933D3">
            <w:pPr>
              <w:pStyle w:val="NoSpacing"/>
              <w:rPr>
                <w:sz w:val="22"/>
              </w:rPr>
            </w:pPr>
          </w:p>
          <w:p w14:paraId="4A0BAEE8" w14:textId="77777777" w:rsidR="00B90AC6" w:rsidRPr="000933D3" w:rsidRDefault="00B90AC6" w:rsidP="000933D3">
            <w:pPr>
              <w:pStyle w:val="NoSpacing"/>
              <w:rPr>
                <w:sz w:val="22"/>
              </w:rPr>
            </w:pPr>
          </w:p>
          <w:p w14:paraId="3D41CAD4" w14:textId="77777777" w:rsidR="00B90AC6" w:rsidRPr="000933D3" w:rsidRDefault="00B90AC6" w:rsidP="000933D3">
            <w:pPr>
              <w:pStyle w:val="NoSpacing"/>
              <w:rPr>
                <w:sz w:val="22"/>
              </w:rPr>
            </w:pPr>
          </w:p>
          <w:p w14:paraId="200F0AF9" w14:textId="77777777" w:rsidR="00B90AC6" w:rsidRPr="000933D3" w:rsidRDefault="00B90AC6" w:rsidP="000933D3">
            <w:pPr>
              <w:pStyle w:val="NoSpacing"/>
              <w:rPr>
                <w:sz w:val="22"/>
              </w:rPr>
            </w:pPr>
          </w:p>
          <w:p w14:paraId="7C24B1C5" w14:textId="77777777" w:rsidR="00B90AC6" w:rsidRPr="000933D3" w:rsidRDefault="00B90AC6" w:rsidP="000933D3">
            <w:pPr>
              <w:pStyle w:val="NoSpacing"/>
              <w:rPr>
                <w:sz w:val="22"/>
              </w:rPr>
            </w:pPr>
          </w:p>
          <w:p w14:paraId="26C4BF10" w14:textId="77777777" w:rsidR="00B90AC6" w:rsidRPr="000933D3" w:rsidRDefault="00B90AC6" w:rsidP="000933D3">
            <w:pPr>
              <w:pStyle w:val="NoSpacing"/>
              <w:rPr>
                <w:sz w:val="22"/>
              </w:rPr>
            </w:pPr>
          </w:p>
          <w:p w14:paraId="64E2A340" w14:textId="77777777" w:rsidR="00B90AC6" w:rsidRPr="000933D3" w:rsidRDefault="00B90AC6" w:rsidP="000933D3">
            <w:pPr>
              <w:pStyle w:val="NoSpacing"/>
              <w:rPr>
                <w:sz w:val="22"/>
              </w:rPr>
            </w:pPr>
          </w:p>
        </w:tc>
      </w:tr>
      <w:tr w:rsidR="007A2298" w14:paraId="42C19787" w14:textId="77777777" w:rsidTr="007A2298">
        <w:tc>
          <w:tcPr>
            <w:tcW w:w="1242" w:type="dxa"/>
          </w:tcPr>
          <w:p w14:paraId="6DA7DC1E" w14:textId="66461CC2" w:rsidR="007A2298" w:rsidRDefault="009F0DE5" w:rsidP="00E33F4D">
            <w:pPr>
              <w:spacing w:line="240" w:lineRule="auto"/>
              <w:rPr>
                <w:sz w:val="22"/>
                <w:szCs w:val="22"/>
              </w:rPr>
            </w:pPr>
            <w:r>
              <w:rPr>
                <w:sz w:val="22"/>
                <w:szCs w:val="22"/>
              </w:rPr>
              <w:lastRenderedPageBreak/>
              <w:t>4</w:t>
            </w:r>
          </w:p>
        </w:tc>
        <w:tc>
          <w:tcPr>
            <w:tcW w:w="4536" w:type="dxa"/>
          </w:tcPr>
          <w:p w14:paraId="5BB4627C" w14:textId="750BA843" w:rsidR="007A2298" w:rsidRDefault="007A2298" w:rsidP="00752098">
            <w:pPr>
              <w:spacing w:line="240" w:lineRule="auto"/>
              <w:rPr>
                <w:b/>
                <w:sz w:val="22"/>
                <w:szCs w:val="22"/>
              </w:rPr>
            </w:pPr>
            <w:r>
              <w:rPr>
                <w:b/>
                <w:sz w:val="22"/>
                <w:szCs w:val="22"/>
              </w:rPr>
              <w:t xml:space="preserve">Improving the quality and effectiveness of help to single applicants to help them to find accommodation under the </w:t>
            </w:r>
            <w:r w:rsidR="009F0DE5">
              <w:rPr>
                <w:b/>
                <w:sz w:val="22"/>
                <w:szCs w:val="22"/>
              </w:rPr>
              <w:t xml:space="preserve">Relief </w:t>
            </w:r>
            <w:r w:rsidR="009F0DE5">
              <w:rPr>
                <w:b/>
                <w:sz w:val="22"/>
                <w:szCs w:val="22"/>
              </w:rPr>
              <w:lastRenderedPageBreak/>
              <w:t xml:space="preserve">duty in the </w:t>
            </w:r>
            <w:r>
              <w:rPr>
                <w:b/>
                <w:sz w:val="22"/>
                <w:szCs w:val="22"/>
              </w:rPr>
              <w:t xml:space="preserve">Homelessness Reduction Act </w:t>
            </w:r>
          </w:p>
          <w:p w14:paraId="323304FE" w14:textId="77777777" w:rsidR="007A2298" w:rsidRDefault="007A2298" w:rsidP="00796E28">
            <w:pPr>
              <w:spacing w:line="240" w:lineRule="auto"/>
              <w:rPr>
                <w:b/>
                <w:sz w:val="22"/>
                <w:szCs w:val="22"/>
              </w:rPr>
            </w:pPr>
          </w:p>
        </w:tc>
        <w:tc>
          <w:tcPr>
            <w:tcW w:w="7371" w:type="dxa"/>
          </w:tcPr>
          <w:p w14:paraId="6A5344DC" w14:textId="77777777" w:rsidR="007A2298" w:rsidRPr="00752098" w:rsidRDefault="007A2298" w:rsidP="00794FAE">
            <w:pPr>
              <w:spacing w:line="240" w:lineRule="auto"/>
              <w:rPr>
                <w:b/>
                <w:sz w:val="22"/>
                <w:szCs w:val="22"/>
              </w:rPr>
            </w:pPr>
            <w:r w:rsidRPr="00752098">
              <w:rPr>
                <w:b/>
                <w:sz w:val="22"/>
                <w:szCs w:val="22"/>
              </w:rPr>
              <w:lastRenderedPageBreak/>
              <w:t xml:space="preserve">Action 1: Extra support to help single people secure accommodation </w:t>
            </w:r>
          </w:p>
          <w:p w14:paraId="0BC22E42" w14:textId="3434D7B3" w:rsidR="007A2298" w:rsidRPr="005C4ECD" w:rsidRDefault="007A2298" w:rsidP="00025CD0">
            <w:pPr>
              <w:pStyle w:val="ListParagraph"/>
              <w:numPr>
                <w:ilvl w:val="0"/>
                <w:numId w:val="4"/>
              </w:numPr>
              <w:spacing w:line="240" w:lineRule="auto"/>
              <w:rPr>
                <w:i/>
                <w:sz w:val="22"/>
                <w:szCs w:val="22"/>
              </w:rPr>
            </w:pPr>
            <w:r w:rsidRPr="009300C4">
              <w:rPr>
                <w:sz w:val="22"/>
                <w:szCs w:val="22"/>
              </w:rPr>
              <w:lastRenderedPageBreak/>
              <w:t xml:space="preserve">The </w:t>
            </w:r>
            <w:r>
              <w:rPr>
                <w:sz w:val="22"/>
                <w:szCs w:val="22"/>
              </w:rPr>
              <w:t>Options S</w:t>
            </w:r>
            <w:r w:rsidRPr="009300C4">
              <w:rPr>
                <w:sz w:val="22"/>
                <w:szCs w:val="22"/>
              </w:rPr>
              <w:t xml:space="preserve">ervice will introduce </w:t>
            </w:r>
            <w:r w:rsidRPr="009300C4">
              <w:rPr>
                <w:b/>
                <w:i/>
                <w:sz w:val="22"/>
                <w:szCs w:val="22"/>
              </w:rPr>
              <w:t>‘the offer to speak to any family of friends to help secure accommodation’</w:t>
            </w:r>
            <w:r w:rsidRPr="009300C4">
              <w:rPr>
                <w:sz w:val="22"/>
                <w:szCs w:val="22"/>
              </w:rPr>
              <w:t xml:space="preserve"> model </w:t>
            </w:r>
            <w:r>
              <w:rPr>
                <w:sz w:val="22"/>
                <w:szCs w:val="22"/>
              </w:rPr>
              <w:t xml:space="preserve">for all single people who are homeless and not owed an accommodation duty. The aim is that this simple promise to speak to any family or friends where no accommodation duty is od may make the difference of helping the person to obtain some form of accommodation </w:t>
            </w:r>
          </w:p>
          <w:p w14:paraId="33753EEB" w14:textId="41FEC7DC" w:rsidR="007A2298" w:rsidRPr="00796E28" w:rsidRDefault="007A2298" w:rsidP="00025CD0">
            <w:pPr>
              <w:pStyle w:val="ListParagraph"/>
              <w:numPr>
                <w:ilvl w:val="0"/>
                <w:numId w:val="4"/>
              </w:numPr>
              <w:spacing w:line="240" w:lineRule="auto"/>
              <w:rPr>
                <w:sz w:val="22"/>
                <w:szCs w:val="22"/>
              </w:rPr>
            </w:pPr>
            <w:r w:rsidRPr="009300C4">
              <w:rPr>
                <w:sz w:val="22"/>
                <w:szCs w:val="22"/>
              </w:rPr>
              <w:t>There will be a number o</w:t>
            </w:r>
            <w:r>
              <w:rPr>
                <w:sz w:val="22"/>
                <w:szCs w:val="22"/>
              </w:rPr>
              <w:t>f</w:t>
            </w:r>
            <w:r w:rsidRPr="009300C4">
              <w:rPr>
                <w:sz w:val="22"/>
                <w:szCs w:val="22"/>
              </w:rPr>
              <w:t xml:space="preserve"> new accommodation initiatives developed specifically targeted at helping single people secure accommodation</w:t>
            </w:r>
            <w:r>
              <w:rPr>
                <w:sz w:val="22"/>
                <w:szCs w:val="22"/>
              </w:rPr>
              <w:t xml:space="preserve"> </w:t>
            </w:r>
            <w:r w:rsidR="009F0DE5">
              <w:rPr>
                <w:sz w:val="22"/>
                <w:szCs w:val="22"/>
              </w:rPr>
              <w:t>(see below)</w:t>
            </w:r>
          </w:p>
        </w:tc>
        <w:tc>
          <w:tcPr>
            <w:tcW w:w="1418" w:type="dxa"/>
          </w:tcPr>
          <w:p w14:paraId="33FB85E7" w14:textId="291B1D52" w:rsidR="007A2298" w:rsidRPr="000933D3" w:rsidRDefault="007A2298" w:rsidP="000933D3">
            <w:pPr>
              <w:pStyle w:val="NoSpacing"/>
              <w:rPr>
                <w:sz w:val="22"/>
              </w:rPr>
            </w:pPr>
          </w:p>
        </w:tc>
        <w:tc>
          <w:tcPr>
            <w:tcW w:w="1418" w:type="dxa"/>
          </w:tcPr>
          <w:p w14:paraId="534CC22A" w14:textId="104093C1" w:rsidR="007A2298" w:rsidRPr="000933D3" w:rsidRDefault="007A2298" w:rsidP="000933D3">
            <w:pPr>
              <w:pStyle w:val="NoSpacing"/>
              <w:rPr>
                <w:sz w:val="22"/>
              </w:rPr>
            </w:pPr>
          </w:p>
        </w:tc>
      </w:tr>
      <w:tr w:rsidR="007A2298" w14:paraId="19999C9A" w14:textId="77777777" w:rsidTr="007A2298">
        <w:tc>
          <w:tcPr>
            <w:tcW w:w="1242" w:type="dxa"/>
          </w:tcPr>
          <w:p w14:paraId="17DF00D2" w14:textId="0B4AAF08" w:rsidR="007A2298" w:rsidRDefault="009F0DE5" w:rsidP="00E33F4D">
            <w:pPr>
              <w:spacing w:line="240" w:lineRule="auto"/>
              <w:rPr>
                <w:sz w:val="22"/>
                <w:szCs w:val="22"/>
              </w:rPr>
            </w:pPr>
            <w:r>
              <w:rPr>
                <w:sz w:val="22"/>
                <w:szCs w:val="22"/>
              </w:rPr>
              <w:lastRenderedPageBreak/>
              <w:t>5</w:t>
            </w:r>
          </w:p>
        </w:tc>
        <w:tc>
          <w:tcPr>
            <w:tcW w:w="4536" w:type="dxa"/>
          </w:tcPr>
          <w:p w14:paraId="612F258B" w14:textId="59BB8494" w:rsidR="007A2298" w:rsidRDefault="007A2298" w:rsidP="00506CFE">
            <w:pPr>
              <w:spacing w:line="240" w:lineRule="auto"/>
              <w:rPr>
                <w:b/>
                <w:sz w:val="22"/>
                <w:szCs w:val="22"/>
              </w:rPr>
            </w:pPr>
            <w:r>
              <w:rPr>
                <w:b/>
                <w:sz w:val="22"/>
                <w:szCs w:val="22"/>
              </w:rPr>
              <w:t xml:space="preserve">To develop </w:t>
            </w:r>
            <w:r w:rsidR="009F0DE5">
              <w:rPr>
                <w:b/>
                <w:sz w:val="22"/>
                <w:szCs w:val="22"/>
              </w:rPr>
              <w:t xml:space="preserve">more effective </w:t>
            </w:r>
            <w:r>
              <w:rPr>
                <w:b/>
                <w:sz w:val="22"/>
                <w:szCs w:val="22"/>
              </w:rPr>
              <w:t xml:space="preserve">self-help </w:t>
            </w:r>
            <w:r w:rsidR="009F0DE5">
              <w:rPr>
                <w:b/>
                <w:sz w:val="22"/>
                <w:szCs w:val="22"/>
              </w:rPr>
              <w:t xml:space="preserve">to support </w:t>
            </w:r>
            <w:r>
              <w:rPr>
                <w:b/>
                <w:sz w:val="22"/>
                <w:szCs w:val="22"/>
              </w:rPr>
              <w:t>pre</w:t>
            </w:r>
            <w:r w:rsidR="009F0DE5">
              <w:rPr>
                <w:b/>
                <w:sz w:val="22"/>
                <w:szCs w:val="22"/>
              </w:rPr>
              <w:t>vention of homelessness work</w:t>
            </w:r>
          </w:p>
          <w:p w14:paraId="68C03A9B" w14:textId="503E5115" w:rsidR="007A2298" w:rsidRDefault="007A2298" w:rsidP="00741CEE">
            <w:pPr>
              <w:spacing w:line="240" w:lineRule="auto"/>
              <w:rPr>
                <w:b/>
                <w:sz w:val="22"/>
                <w:szCs w:val="22"/>
              </w:rPr>
            </w:pPr>
            <w:r>
              <w:rPr>
                <w:b/>
                <w:sz w:val="22"/>
                <w:szCs w:val="22"/>
              </w:rPr>
              <w:t xml:space="preserve">The objective is to </w:t>
            </w:r>
            <w:r w:rsidR="005814F9">
              <w:rPr>
                <w:b/>
                <w:sz w:val="22"/>
                <w:szCs w:val="22"/>
              </w:rPr>
              <w:t xml:space="preserve">develop models to </w:t>
            </w:r>
            <w:r>
              <w:rPr>
                <w:b/>
                <w:sz w:val="22"/>
                <w:szCs w:val="22"/>
              </w:rPr>
              <w:t>p</w:t>
            </w:r>
            <w:r w:rsidRPr="005F2AB4">
              <w:rPr>
                <w:b/>
                <w:sz w:val="22"/>
                <w:szCs w:val="22"/>
              </w:rPr>
              <w:t xml:space="preserve">romote </w:t>
            </w:r>
            <w:r w:rsidR="005814F9">
              <w:rPr>
                <w:b/>
                <w:sz w:val="22"/>
                <w:szCs w:val="22"/>
              </w:rPr>
              <w:t xml:space="preserve">the </w:t>
            </w:r>
            <w:r w:rsidRPr="005F2AB4">
              <w:rPr>
                <w:b/>
                <w:sz w:val="22"/>
                <w:szCs w:val="22"/>
              </w:rPr>
              <w:t xml:space="preserve">concept of </w:t>
            </w:r>
            <w:r w:rsidRPr="005F2AB4">
              <w:rPr>
                <w:b/>
                <w:i/>
                <w:sz w:val="22"/>
                <w:szCs w:val="22"/>
              </w:rPr>
              <w:t>Customer Choice and Empowerment</w:t>
            </w:r>
            <w:r w:rsidRPr="005F2AB4">
              <w:rPr>
                <w:b/>
                <w:sz w:val="22"/>
                <w:szCs w:val="22"/>
              </w:rPr>
              <w:t xml:space="preserve"> as a core principle for how the new </w:t>
            </w:r>
            <w:r>
              <w:rPr>
                <w:b/>
                <w:sz w:val="22"/>
                <w:szCs w:val="22"/>
              </w:rPr>
              <w:t xml:space="preserve">prevention </w:t>
            </w:r>
            <w:r w:rsidR="00D06A0E">
              <w:rPr>
                <w:b/>
                <w:sz w:val="22"/>
                <w:szCs w:val="22"/>
              </w:rPr>
              <w:t xml:space="preserve">duties should </w:t>
            </w:r>
            <w:r w:rsidR="005814F9">
              <w:rPr>
                <w:b/>
                <w:sz w:val="22"/>
                <w:szCs w:val="22"/>
              </w:rPr>
              <w:t xml:space="preserve">be delivered in </w:t>
            </w:r>
            <w:r w:rsidR="00E5176B">
              <w:rPr>
                <w:b/>
                <w:sz w:val="22"/>
                <w:szCs w:val="22"/>
              </w:rPr>
              <w:t>Example Council</w:t>
            </w:r>
            <w:r>
              <w:rPr>
                <w:b/>
                <w:sz w:val="22"/>
                <w:szCs w:val="22"/>
              </w:rPr>
              <w:t xml:space="preserve">. </w:t>
            </w:r>
          </w:p>
          <w:p w14:paraId="5B38B04F" w14:textId="5550ED37" w:rsidR="0020097A" w:rsidRPr="0020097A" w:rsidRDefault="0020097A" w:rsidP="0020097A">
            <w:pPr>
              <w:spacing w:line="240" w:lineRule="auto"/>
              <w:rPr>
                <w:b/>
                <w:sz w:val="22"/>
                <w:szCs w:val="22"/>
              </w:rPr>
            </w:pPr>
            <w:r w:rsidRPr="0020097A">
              <w:rPr>
                <w:b/>
                <w:sz w:val="22"/>
                <w:szCs w:val="22"/>
              </w:rPr>
              <w:t xml:space="preserve">The Self-Help principle is enshrined in the Homelessness Reduction Act and </w:t>
            </w:r>
            <w:r w:rsidR="00E5176B">
              <w:rPr>
                <w:b/>
                <w:sz w:val="22"/>
                <w:szCs w:val="22"/>
              </w:rPr>
              <w:t>Example Council</w:t>
            </w:r>
            <w:r w:rsidRPr="0020097A">
              <w:rPr>
                <w:b/>
                <w:sz w:val="22"/>
                <w:szCs w:val="22"/>
              </w:rPr>
              <w:t xml:space="preserve"> will support applicants (who are able to help themselves) to seek a solution with the support of the Council backed by the offer of bespoke practical resources. </w:t>
            </w:r>
          </w:p>
          <w:p w14:paraId="7ABDB794" w14:textId="77777777" w:rsidR="0020097A" w:rsidRDefault="0020097A" w:rsidP="00741CEE">
            <w:pPr>
              <w:spacing w:line="240" w:lineRule="auto"/>
              <w:rPr>
                <w:b/>
                <w:sz w:val="22"/>
                <w:szCs w:val="22"/>
              </w:rPr>
            </w:pPr>
          </w:p>
          <w:p w14:paraId="319548D7" w14:textId="77777777" w:rsidR="007A2298" w:rsidRDefault="007A2298" w:rsidP="00741CEE">
            <w:pPr>
              <w:spacing w:line="240" w:lineRule="auto"/>
              <w:rPr>
                <w:b/>
                <w:sz w:val="22"/>
                <w:szCs w:val="22"/>
              </w:rPr>
            </w:pPr>
          </w:p>
          <w:p w14:paraId="47183599" w14:textId="77777777" w:rsidR="007A2298" w:rsidRPr="005F2AB4" w:rsidRDefault="007A2298" w:rsidP="00741CEE">
            <w:pPr>
              <w:spacing w:line="240" w:lineRule="auto"/>
              <w:rPr>
                <w:b/>
                <w:sz w:val="22"/>
                <w:szCs w:val="22"/>
              </w:rPr>
            </w:pPr>
          </w:p>
          <w:p w14:paraId="06CD1217" w14:textId="77777777" w:rsidR="007A2298" w:rsidRDefault="007A2298" w:rsidP="00741CEE">
            <w:pPr>
              <w:spacing w:line="240" w:lineRule="auto"/>
              <w:rPr>
                <w:sz w:val="22"/>
                <w:szCs w:val="22"/>
              </w:rPr>
            </w:pPr>
          </w:p>
        </w:tc>
        <w:tc>
          <w:tcPr>
            <w:tcW w:w="7371" w:type="dxa"/>
          </w:tcPr>
          <w:p w14:paraId="043BB83A" w14:textId="77777777" w:rsidR="007A2298" w:rsidRPr="009300C4" w:rsidRDefault="007A2298" w:rsidP="009300C4">
            <w:pPr>
              <w:spacing w:line="240" w:lineRule="auto"/>
              <w:rPr>
                <w:b/>
                <w:sz w:val="22"/>
                <w:szCs w:val="22"/>
              </w:rPr>
            </w:pPr>
            <w:r w:rsidRPr="009300C4">
              <w:rPr>
                <w:b/>
                <w:sz w:val="22"/>
                <w:szCs w:val="22"/>
              </w:rPr>
              <w:lastRenderedPageBreak/>
              <w:t>Encouraging the principle of self help for applicants who are not so vulnerable that they are able to help themselves to find a solution Self help on line resources</w:t>
            </w:r>
          </w:p>
          <w:p w14:paraId="513B2FDE" w14:textId="77777777" w:rsidR="007A2298" w:rsidRDefault="007A2298" w:rsidP="00506CFE">
            <w:pPr>
              <w:spacing w:line="240" w:lineRule="auto"/>
              <w:rPr>
                <w:sz w:val="22"/>
                <w:szCs w:val="22"/>
              </w:rPr>
            </w:pPr>
            <w:r>
              <w:rPr>
                <w:sz w:val="22"/>
                <w:szCs w:val="22"/>
              </w:rPr>
              <w:t>This will be achieved through several strands of work</w:t>
            </w:r>
          </w:p>
          <w:p w14:paraId="2BB97B6F" w14:textId="77777777" w:rsidR="009F0DE5" w:rsidRDefault="009F0DE5" w:rsidP="009F0DE5">
            <w:pPr>
              <w:spacing w:line="240" w:lineRule="auto"/>
              <w:rPr>
                <w:sz w:val="22"/>
                <w:szCs w:val="22"/>
              </w:rPr>
            </w:pPr>
            <w:r w:rsidRPr="009F0DE5">
              <w:rPr>
                <w:b/>
                <w:sz w:val="22"/>
                <w:szCs w:val="22"/>
              </w:rPr>
              <w:t>Action 1:</w:t>
            </w:r>
            <w:r>
              <w:rPr>
                <w:sz w:val="22"/>
                <w:szCs w:val="22"/>
              </w:rPr>
              <w:t xml:space="preserve"> </w:t>
            </w:r>
            <w:r w:rsidR="007A2298" w:rsidRPr="00322D10">
              <w:rPr>
                <w:b/>
                <w:sz w:val="22"/>
                <w:szCs w:val="22"/>
              </w:rPr>
              <w:t xml:space="preserve">Developing a fully interactive on-line self help prevention and options advice module </w:t>
            </w:r>
          </w:p>
          <w:p w14:paraId="70F82A83" w14:textId="308FDA21" w:rsidR="007A2298" w:rsidRDefault="007A2298" w:rsidP="009F0DE5">
            <w:pPr>
              <w:spacing w:line="240" w:lineRule="auto"/>
              <w:rPr>
                <w:sz w:val="22"/>
                <w:szCs w:val="22"/>
              </w:rPr>
            </w:pPr>
            <w:r>
              <w:rPr>
                <w:sz w:val="22"/>
                <w:szCs w:val="22"/>
              </w:rPr>
              <w:t>Discuss and possibly i</w:t>
            </w:r>
            <w:r w:rsidRPr="00E42204">
              <w:rPr>
                <w:sz w:val="22"/>
                <w:szCs w:val="22"/>
              </w:rPr>
              <w:t xml:space="preserve">nvite quotes from </w:t>
            </w:r>
            <w:proofErr w:type="spellStart"/>
            <w:r w:rsidR="00A070E4">
              <w:rPr>
                <w:sz w:val="22"/>
                <w:szCs w:val="22"/>
              </w:rPr>
              <w:t>Abritas</w:t>
            </w:r>
            <w:proofErr w:type="spellEnd"/>
            <w:r w:rsidR="00A070E4">
              <w:rPr>
                <w:sz w:val="22"/>
                <w:szCs w:val="22"/>
              </w:rPr>
              <w:t xml:space="preserve">, Capita, </w:t>
            </w:r>
            <w:proofErr w:type="spellStart"/>
            <w:r w:rsidR="00A070E4">
              <w:rPr>
                <w:sz w:val="22"/>
                <w:szCs w:val="22"/>
              </w:rPr>
              <w:t>Locata</w:t>
            </w:r>
            <w:proofErr w:type="spellEnd"/>
            <w:r w:rsidR="00A070E4">
              <w:rPr>
                <w:sz w:val="22"/>
                <w:szCs w:val="22"/>
              </w:rPr>
              <w:t xml:space="preserve"> or </w:t>
            </w:r>
            <w:r w:rsidR="009F0DE5">
              <w:rPr>
                <w:sz w:val="22"/>
                <w:szCs w:val="22"/>
              </w:rPr>
              <w:t xml:space="preserve">another of the </w:t>
            </w:r>
            <w:r w:rsidRPr="00E42204">
              <w:rPr>
                <w:sz w:val="22"/>
                <w:szCs w:val="22"/>
              </w:rPr>
              <w:t xml:space="preserve">5 main providers of Homelessness and Advice modules to </w:t>
            </w:r>
            <w:r w:rsidR="009F0DE5">
              <w:rPr>
                <w:sz w:val="22"/>
                <w:szCs w:val="22"/>
              </w:rPr>
              <w:t>provide a self help product</w:t>
            </w:r>
          </w:p>
          <w:p w14:paraId="7B83E104" w14:textId="0110181A" w:rsidR="007A2298" w:rsidRPr="00322D10" w:rsidRDefault="009F0DE5" w:rsidP="00034A7A">
            <w:pPr>
              <w:spacing w:line="240" w:lineRule="auto"/>
              <w:rPr>
                <w:b/>
                <w:sz w:val="22"/>
                <w:szCs w:val="22"/>
              </w:rPr>
            </w:pPr>
            <w:r>
              <w:rPr>
                <w:b/>
                <w:sz w:val="22"/>
                <w:szCs w:val="22"/>
              </w:rPr>
              <w:t xml:space="preserve">Action 2: </w:t>
            </w:r>
            <w:r w:rsidR="007A2298" w:rsidRPr="00322D10">
              <w:rPr>
                <w:b/>
                <w:sz w:val="22"/>
                <w:szCs w:val="22"/>
              </w:rPr>
              <w:t xml:space="preserve">Develop practically focussed Self Help Packs to be provided to applicants at the earliest point where an approach for help is made </w:t>
            </w:r>
          </w:p>
          <w:p w14:paraId="0D5C595B" w14:textId="469F71A7" w:rsidR="007A2298" w:rsidRPr="009F0DE5" w:rsidRDefault="009F0DE5" w:rsidP="009F0DE5">
            <w:pPr>
              <w:spacing w:line="240" w:lineRule="auto"/>
              <w:rPr>
                <w:i/>
                <w:sz w:val="22"/>
                <w:szCs w:val="22"/>
              </w:rPr>
            </w:pPr>
            <w:r w:rsidRPr="009F0DE5">
              <w:rPr>
                <w:sz w:val="22"/>
                <w:szCs w:val="22"/>
              </w:rPr>
              <w:t>Develop s</w:t>
            </w:r>
            <w:r w:rsidR="007A2298" w:rsidRPr="009F0DE5">
              <w:rPr>
                <w:sz w:val="22"/>
                <w:szCs w:val="22"/>
              </w:rPr>
              <w:t xml:space="preserve">elf help packs for the main causes of homelessness and for single people and families who are homeless when they present </w:t>
            </w:r>
          </w:p>
          <w:p w14:paraId="6B2290E1" w14:textId="0B577A07" w:rsidR="007A2298" w:rsidRDefault="005814F9" w:rsidP="00BE559B">
            <w:pPr>
              <w:spacing w:line="240" w:lineRule="auto"/>
              <w:rPr>
                <w:b/>
                <w:sz w:val="22"/>
                <w:szCs w:val="22"/>
              </w:rPr>
            </w:pPr>
            <w:r>
              <w:rPr>
                <w:b/>
                <w:sz w:val="22"/>
                <w:szCs w:val="22"/>
              </w:rPr>
              <w:t xml:space="preserve">Action 3: </w:t>
            </w:r>
            <w:r w:rsidR="007A2298" w:rsidRPr="00BE559B">
              <w:rPr>
                <w:b/>
                <w:sz w:val="22"/>
                <w:szCs w:val="22"/>
              </w:rPr>
              <w:t xml:space="preserve">Providing clear facts and illustrative materials on what solutions are available so people can understand their options quickly </w:t>
            </w:r>
          </w:p>
          <w:p w14:paraId="281CECAB" w14:textId="1CA93B9D" w:rsidR="007A2298" w:rsidRPr="00BE559B" w:rsidRDefault="00E5176B" w:rsidP="00025CD0">
            <w:pPr>
              <w:pStyle w:val="ListParagraph"/>
              <w:numPr>
                <w:ilvl w:val="0"/>
                <w:numId w:val="2"/>
              </w:numPr>
              <w:spacing w:line="240" w:lineRule="auto"/>
              <w:rPr>
                <w:sz w:val="22"/>
                <w:szCs w:val="22"/>
              </w:rPr>
            </w:pPr>
            <w:r>
              <w:rPr>
                <w:sz w:val="22"/>
                <w:szCs w:val="22"/>
              </w:rPr>
              <w:lastRenderedPageBreak/>
              <w:t>Example Council</w:t>
            </w:r>
            <w:r w:rsidR="007A2298" w:rsidRPr="00BE559B">
              <w:rPr>
                <w:sz w:val="22"/>
                <w:szCs w:val="22"/>
              </w:rPr>
              <w:t xml:space="preserve"> will develop a suite of illustrative materials giving facts on the likely housing solutions available</w:t>
            </w:r>
          </w:p>
          <w:p w14:paraId="78B0295E" w14:textId="77777777" w:rsidR="007A2298" w:rsidRPr="00BE559B" w:rsidRDefault="007A2298" w:rsidP="00025CD0">
            <w:pPr>
              <w:pStyle w:val="ListParagraph"/>
              <w:numPr>
                <w:ilvl w:val="0"/>
                <w:numId w:val="2"/>
              </w:numPr>
              <w:spacing w:line="240" w:lineRule="auto"/>
              <w:rPr>
                <w:sz w:val="22"/>
                <w:szCs w:val="22"/>
              </w:rPr>
            </w:pPr>
            <w:r w:rsidRPr="00BE559B">
              <w:rPr>
                <w:sz w:val="22"/>
                <w:szCs w:val="22"/>
              </w:rPr>
              <w:t>These will cover:</w:t>
            </w:r>
          </w:p>
          <w:p w14:paraId="193005C5" w14:textId="77777777" w:rsidR="007A2298" w:rsidRPr="00BE559B" w:rsidRDefault="007A2298" w:rsidP="00025CD0">
            <w:pPr>
              <w:pStyle w:val="ListParagraph"/>
              <w:numPr>
                <w:ilvl w:val="1"/>
                <w:numId w:val="2"/>
              </w:numPr>
              <w:spacing w:line="240" w:lineRule="auto"/>
              <w:rPr>
                <w:sz w:val="22"/>
                <w:szCs w:val="22"/>
              </w:rPr>
            </w:pPr>
            <w:r w:rsidRPr="00BE559B">
              <w:rPr>
                <w:sz w:val="22"/>
                <w:szCs w:val="22"/>
              </w:rPr>
              <w:t xml:space="preserve">Fact sheets on social housing prospects </w:t>
            </w:r>
          </w:p>
          <w:p w14:paraId="625A0B8A" w14:textId="77777777" w:rsidR="007A2298" w:rsidRDefault="007A2298" w:rsidP="00025CD0">
            <w:pPr>
              <w:pStyle w:val="ListParagraph"/>
              <w:numPr>
                <w:ilvl w:val="1"/>
                <w:numId w:val="2"/>
              </w:numPr>
              <w:spacing w:line="240" w:lineRule="auto"/>
              <w:rPr>
                <w:sz w:val="22"/>
                <w:szCs w:val="22"/>
              </w:rPr>
            </w:pPr>
            <w:r w:rsidRPr="00BE559B">
              <w:rPr>
                <w:sz w:val="22"/>
                <w:szCs w:val="22"/>
              </w:rPr>
              <w:t xml:space="preserve">Fact sheet on where people can afford to live and what they can afford </w:t>
            </w:r>
          </w:p>
          <w:p w14:paraId="5AA5D453" w14:textId="14537131" w:rsidR="007A2298" w:rsidRPr="00BE559B" w:rsidRDefault="005814F9" w:rsidP="00BE559B">
            <w:pPr>
              <w:spacing w:line="240" w:lineRule="auto"/>
              <w:rPr>
                <w:b/>
                <w:sz w:val="22"/>
                <w:szCs w:val="22"/>
              </w:rPr>
            </w:pPr>
            <w:r>
              <w:rPr>
                <w:b/>
                <w:sz w:val="22"/>
                <w:szCs w:val="22"/>
              </w:rPr>
              <w:t xml:space="preserve">Action 4: Develop a </w:t>
            </w:r>
            <w:r w:rsidR="007A2298" w:rsidRPr="00BE559B">
              <w:rPr>
                <w:b/>
                <w:sz w:val="22"/>
                <w:szCs w:val="22"/>
              </w:rPr>
              <w:t xml:space="preserve">‘passport to Independent living model’ </w:t>
            </w:r>
            <w:r w:rsidR="007A2298">
              <w:rPr>
                <w:b/>
                <w:sz w:val="22"/>
                <w:szCs w:val="22"/>
              </w:rPr>
              <w:t xml:space="preserve">to support the principle of </w:t>
            </w:r>
            <w:r>
              <w:rPr>
                <w:b/>
                <w:sz w:val="22"/>
                <w:szCs w:val="22"/>
              </w:rPr>
              <w:t>s</w:t>
            </w:r>
            <w:r w:rsidR="007A2298" w:rsidRPr="005814F9">
              <w:rPr>
                <w:b/>
                <w:sz w:val="22"/>
                <w:szCs w:val="22"/>
              </w:rPr>
              <w:t>elf-help</w:t>
            </w:r>
          </w:p>
          <w:p w14:paraId="26CF49DF" w14:textId="2360A757" w:rsidR="007A2298" w:rsidRDefault="00E5176B" w:rsidP="00BE559B">
            <w:pPr>
              <w:pStyle w:val="ListParagraph"/>
              <w:spacing w:line="240" w:lineRule="auto"/>
              <w:ind w:left="0"/>
              <w:rPr>
                <w:sz w:val="22"/>
                <w:szCs w:val="22"/>
              </w:rPr>
            </w:pPr>
            <w:r>
              <w:rPr>
                <w:sz w:val="22"/>
                <w:szCs w:val="22"/>
              </w:rPr>
              <w:t>Example Council</w:t>
            </w:r>
            <w:r w:rsidR="007A2298">
              <w:rPr>
                <w:sz w:val="22"/>
                <w:szCs w:val="22"/>
              </w:rPr>
              <w:t xml:space="preserve"> </w:t>
            </w:r>
            <w:r w:rsidR="005814F9">
              <w:rPr>
                <w:sz w:val="22"/>
                <w:szCs w:val="22"/>
              </w:rPr>
              <w:t xml:space="preserve">to develop a </w:t>
            </w:r>
            <w:r w:rsidR="007A2298">
              <w:rPr>
                <w:sz w:val="22"/>
                <w:szCs w:val="22"/>
              </w:rPr>
              <w:t xml:space="preserve">new approach to parents seeking to exclude – Where the conclusion is that there are tensions at home and a desire to see son/daughter into independent housing to provide very practical help and support to try and engage parents and applicants through a more honest approach to address the </w:t>
            </w:r>
            <w:r w:rsidR="007A2298" w:rsidRPr="00FB05BF">
              <w:rPr>
                <w:i/>
                <w:sz w:val="22"/>
                <w:szCs w:val="22"/>
              </w:rPr>
              <w:t>housing need problem</w:t>
            </w:r>
            <w:r w:rsidR="007A2298">
              <w:rPr>
                <w:sz w:val="22"/>
                <w:szCs w:val="22"/>
              </w:rPr>
              <w:t xml:space="preserve"> rather than the </w:t>
            </w:r>
            <w:r w:rsidR="007A2298" w:rsidRPr="00FB05BF">
              <w:rPr>
                <w:i/>
                <w:sz w:val="22"/>
                <w:szCs w:val="22"/>
              </w:rPr>
              <w:t>homeless in crisis</w:t>
            </w:r>
            <w:r w:rsidR="007A2298">
              <w:rPr>
                <w:sz w:val="22"/>
                <w:szCs w:val="22"/>
              </w:rPr>
              <w:t xml:space="preserve"> problem</w:t>
            </w:r>
            <w:r w:rsidR="0020097A">
              <w:rPr>
                <w:sz w:val="22"/>
                <w:szCs w:val="22"/>
              </w:rPr>
              <w:t xml:space="preserve"> and to prevent it becoming a homeless in crisis problem</w:t>
            </w:r>
            <w:r w:rsidR="007A2298">
              <w:rPr>
                <w:sz w:val="22"/>
                <w:szCs w:val="22"/>
              </w:rPr>
              <w:t xml:space="preserve">. </w:t>
            </w:r>
          </w:p>
          <w:p w14:paraId="7951C20E" w14:textId="25ED274E" w:rsidR="007A2298" w:rsidRDefault="007A2298" w:rsidP="00025CD0">
            <w:pPr>
              <w:pStyle w:val="ListParagraph"/>
              <w:numPr>
                <w:ilvl w:val="0"/>
                <w:numId w:val="3"/>
              </w:numPr>
              <w:spacing w:line="240" w:lineRule="auto"/>
              <w:rPr>
                <w:sz w:val="22"/>
                <w:szCs w:val="22"/>
              </w:rPr>
            </w:pPr>
            <w:r>
              <w:rPr>
                <w:sz w:val="22"/>
                <w:szCs w:val="22"/>
              </w:rPr>
              <w:t xml:space="preserve">This is to support parents where they feel they </w:t>
            </w:r>
            <w:r w:rsidR="0020097A">
              <w:rPr>
                <w:sz w:val="22"/>
                <w:szCs w:val="22"/>
              </w:rPr>
              <w:t xml:space="preserve">might have to go through with a threat to exclude to </w:t>
            </w:r>
            <w:r>
              <w:rPr>
                <w:sz w:val="22"/>
                <w:szCs w:val="22"/>
              </w:rPr>
              <w:t>obtain help</w:t>
            </w:r>
          </w:p>
          <w:p w14:paraId="508E8F51" w14:textId="77777777" w:rsidR="007A2298" w:rsidRDefault="007A2298" w:rsidP="00025CD0">
            <w:pPr>
              <w:pStyle w:val="ListParagraph"/>
              <w:numPr>
                <w:ilvl w:val="0"/>
                <w:numId w:val="3"/>
              </w:numPr>
              <w:spacing w:line="240" w:lineRule="auto"/>
              <w:rPr>
                <w:sz w:val="22"/>
                <w:szCs w:val="22"/>
              </w:rPr>
            </w:pPr>
            <w:r>
              <w:rPr>
                <w:sz w:val="22"/>
                <w:szCs w:val="22"/>
              </w:rPr>
              <w:t xml:space="preserve">Provide solutions that are planned and therefore more likely to be sustainable through the person being more ready for independent living. </w:t>
            </w:r>
          </w:p>
          <w:p w14:paraId="081CF690" w14:textId="77777777" w:rsidR="007A2298" w:rsidRDefault="007A2298" w:rsidP="00025CD0">
            <w:pPr>
              <w:pStyle w:val="ListParagraph"/>
              <w:numPr>
                <w:ilvl w:val="0"/>
                <w:numId w:val="3"/>
              </w:numPr>
              <w:spacing w:line="240" w:lineRule="auto"/>
              <w:rPr>
                <w:sz w:val="22"/>
                <w:szCs w:val="22"/>
              </w:rPr>
            </w:pPr>
            <w:r>
              <w:rPr>
                <w:sz w:val="22"/>
                <w:szCs w:val="22"/>
              </w:rPr>
              <w:t xml:space="preserve">Setting this out in a new model called </w:t>
            </w:r>
            <w:r w:rsidRPr="00985AB9">
              <w:rPr>
                <w:b/>
                <w:sz w:val="22"/>
                <w:szCs w:val="22"/>
              </w:rPr>
              <w:t xml:space="preserve">‘Passport to Independent living’ </w:t>
            </w:r>
            <w:r>
              <w:rPr>
                <w:sz w:val="22"/>
                <w:szCs w:val="22"/>
              </w:rPr>
              <w:t>setting out help and support and milestones for the person to seek to achieve working towards being ready for independent living</w:t>
            </w:r>
          </w:p>
          <w:p w14:paraId="1BE67D36" w14:textId="31E5E2AA" w:rsidR="007A2298" w:rsidRPr="00730F16" w:rsidRDefault="007A2298" w:rsidP="0020097A">
            <w:pPr>
              <w:pStyle w:val="ListParagraph"/>
              <w:spacing w:line="240" w:lineRule="auto"/>
              <w:ind w:left="360"/>
              <w:rPr>
                <w:sz w:val="22"/>
                <w:szCs w:val="22"/>
              </w:rPr>
            </w:pPr>
            <w:r w:rsidRPr="00BE559B">
              <w:rPr>
                <w:sz w:val="22"/>
                <w:szCs w:val="22"/>
              </w:rPr>
              <w:t xml:space="preserve"> </w:t>
            </w:r>
          </w:p>
        </w:tc>
        <w:tc>
          <w:tcPr>
            <w:tcW w:w="1418" w:type="dxa"/>
          </w:tcPr>
          <w:p w14:paraId="745E4819" w14:textId="09D9F637" w:rsidR="007A2298" w:rsidRPr="000933D3" w:rsidRDefault="007A2298" w:rsidP="000933D3">
            <w:pPr>
              <w:pStyle w:val="NoSpacing"/>
              <w:rPr>
                <w:sz w:val="22"/>
              </w:rPr>
            </w:pPr>
          </w:p>
        </w:tc>
        <w:tc>
          <w:tcPr>
            <w:tcW w:w="1418" w:type="dxa"/>
          </w:tcPr>
          <w:p w14:paraId="6000CBDC" w14:textId="09C7444C" w:rsidR="007A2298" w:rsidRPr="000933D3" w:rsidRDefault="007A2298" w:rsidP="000933D3">
            <w:pPr>
              <w:pStyle w:val="NoSpacing"/>
              <w:rPr>
                <w:sz w:val="22"/>
              </w:rPr>
            </w:pPr>
          </w:p>
        </w:tc>
      </w:tr>
      <w:tr w:rsidR="007A2298" w14:paraId="5067BC3D" w14:textId="77777777" w:rsidTr="007A2298">
        <w:tc>
          <w:tcPr>
            <w:tcW w:w="1242" w:type="dxa"/>
          </w:tcPr>
          <w:p w14:paraId="35198614" w14:textId="1888D0C5" w:rsidR="007A2298" w:rsidRDefault="00D06A0E" w:rsidP="00E33F4D">
            <w:pPr>
              <w:spacing w:line="240" w:lineRule="auto"/>
              <w:rPr>
                <w:sz w:val="22"/>
                <w:szCs w:val="22"/>
              </w:rPr>
            </w:pPr>
            <w:r>
              <w:rPr>
                <w:sz w:val="22"/>
                <w:szCs w:val="22"/>
              </w:rPr>
              <w:lastRenderedPageBreak/>
              <w:t>6</w:t>
            </w:r>
          </w:p>
        </w:tc>
        <w:tc>
          <w:tcPr>
            <w:tcW w:w="4536" w:type="dxa"/>
          </w:tcPr>
          <w:p w14:paraId="4D17E772" w14:textId="456330ED" w:rsidR="007A2298" w:rsidRDefault="007A2298" w:rsidP="00741CEE">
            <w:pPr>
              <w:spacing w:line="240" w:lineRule="auto"/>
              <w:rPr>
                <w:sz w:val="22"/>
                <w:szCs w:val="22"/>
              </w:rPr>
            </w:pPr>
            <w:r w:rsidRPr="00BE559B">
              <w:rPr>
                <w:b/>
                <w:sz w:val="22"/>
                <w:szCs w:val="22"/>
              </w:rPr>
              <w:t xml:space="preserve">Treating Customers with Compassion, Understanding and Empathy to tackle the </w:t>
            </w:r>
            <w:r w:rsidRPr="00BE559B">
              <w:rPr>
                <w:b/>
                <w:i/>
                <w:sz w:val="22"/>
                <w:szCs w:val="22"/>
              </w:rPr>
              <w:t>culture change</w:t>
            </w:r>
            <w:r w:rsidRPr="00BE559B">
              <w:rPr>
                <w:b/>
                <w:sz w:val="22"/>
                <w:szCs w:val="22"/>
              </w:rPr>
              <w:t xml:space="preserve"> </w:t>
            </w:r>
            <w:r w:rsidR="0020097A">
              <w:rPr>
                <w:b/>
                <w:sz w:val="22"/>
                <w:szCs w:val="22"/>
              </w:rPr>
              <w:t xml:space="preserve">intended to be </w:t>
            </w:r>
            <w:r w:rsidRPr="00BE559B">
              <w:rPr>
                <w:b/>
                <w:sz w:val="22"/>
                <w:szCs w:val="22"/>
              </w:rPr>
              <w:t xml:space="preserve">brought about by the </w:t>
            </w:r>
            <w:r w:rsidR="0020097A">
              <w:rPr>
                <w:b/>
                <w:sz w:val="22"/>
                <w:szCs w:val="22"/>
              </w:rPr>
              <w:t xml:space="preserve">Homelessness Reduction Act </w:t>
            </w:r>
          </w:p>
          <w:p w14:paraId="2916DF33" w14:textId="77777777" w:rsidR="007A2298" w:rsidRDefault="007A2298" w:rsidP="00741CEE">
            <w:pPr>
              <w:spacing w:line="240" w:lineRule="auto"/>
              <w:rPr>
                <w:sz w:val="22"/>
                <w:szCs w:val="22"/>
              </w:rPr>
            </w:pPr>
          </w:p>
          <w:p w14:paraId="6D7D78BF" w14:textId="77777777" w:rsidR="007A2298" w:rsidRDefault="007A2298" w:rsidP="00741CEE">
            <w:pPr>
              <w:spacing w:line="240" w:lineRule="auto"/>
              <w:rPr>
                <w:sz w:val="22"/>
                <w:szCs w:val="22"/>
              </w:rPr>
            </w:pPr>
          </w:p>
        </w:tc>
        <w:tc>
          <w:tcPr>
            <w:tcW w:w="7371" w:type="dxa"/>
          </w:tcPr>
          <w:p w14:paraId="018E33B2" w14:textId="77777777" w:rsidR="007A2298" w:rsidRPr="004D4F33" w:rsidRDefault="007A2298" w:rsidP="004D4F33">
            <w:pPr>
              <w:spacing w:line="240" w:lineRule="auto"/>
              <w:rPr>
                <w:b/>
                <w:sz w:val="22"/>
                <w:szCs w:val="22"/>
              </w:rPr>
            </w:pPr>
            <w:r>
              <w:rPr>
                <w:b/>
                <w:sz w:val="22"/>
                <w:szCs w:val="22"/>
              </w:rPr>
              <w:lastRenderedPageBreak/>
              <w:t xml:space="preserve">Action 1: </w:t>
            </w:r>
            <w:r w:rsidRPr="004D4F33">
              <w:rPr>
                <w:b/>
                <w:sz w:val="22"/>
                <w:szCs w:val="22"/>
              </w:rPr>
              <w:t xml:space="preserve">Changing the language used in statutory notification letters </w:t>
            </w:r>
          </w:p>
          <w:p w14:paraId="186AD94E" w14:textId="4E007C03" w:rsidR="007A2298" w:rsidRPr="00506CFE" w:rsidRDefault="00E5176B" w:rsidP="00D06A0E">
            <w:pPr>
              <w:spacing w:line="240" w:lineRule="auto"/>
              <w:rPr>
                <w:i/>
                <w:sz w:val="22"/>
                <w:szCs w:val="22"/>
              </w:rPr>
            </w:pPr>
            <w:r>
              <w:rPr>
                <w:sz w:val="22"/>
                <w:szCs w:val="22"/>
              </w:rPr>
              <w:t>Example Council</w:t>
            </w:r>
            <w:r w:rsidR="007A2298" w:rsidRPr="004D4F33">
              <w:rPr>
                <w:sz w:val="22"/>
                <w:szCs w:val="22"/>
              </w:rPr>
              <w:t xml:space="preserve"> will change the language used in all contact with customers for </w:t>
            </w:r>
            <w:bookmarkStart w:id="0" w:name="_GoBack"/>
            <w:r>
              <w:rPr>
                <w:sz w:val="22"/>
                <w:szCs w:val="22"/>
              </w:rPr>
              <w:t>Example</w:t>
            </w:r>
            <w:bookmarkEnd w:id="0"/>
            <w:r>
              <w:rPr>
                <w:sz w:val="22"/>
                <w:szCs w:val="22"/>
              </w:rPr>
              <w:t xml:space="preserve"> Council</w:t>
            </w:r>
            <w:r w:rsidR="007A2298" w:rsidRPr="004D4F33">
              <w:rPr>
                <w:sz w:val="22"/>
                <w:szCs w:val="22"/>
              </w:rPr>
              <w:t xml:space="preserve">: advice letters and statutory decision letters to avoid technical language and bureaucratic framework to be </w:t>
            </w:r>
            <w:r w:rsidR="007A2298" w:rsidRPr="004D4F33">
              <w:rPr>
                <w:sz w:val="22"/>
                <w:szCs w:val="22"/>
              </w:rPr>
              <w:lastRenderedPageBreak/>
              <w:t>replaced by plain English explanations and clear information on customer options, e.g. – this is what is likely to happen if you go down avenue A versus this is the likely outcome if you choose avenue B rather than language that indicates the customer will be ‘punished’ in some way</w:t>
            </w:r>
            <w:r w:rsidR="00D06A0E">
              <w:rPr>
                <w:sz w:val="22"/>
                <w:szCs w:val="22"/>
              </w:rPr>
              <w:t>. The aim is to d</w:t>
            </w:r>
            <w:r w:rsidR="007A2298" w:rsidRPr="004D4F33">
              <w:rPr>
                <w:sz w:val="22"/>
                <w:szCs w:val="22"/>
              </w:rPr>
              <w:t xml:space="preserve">evelop new </w:t>
            </w:r>
            <w:r w:rsidR="00D06A0E">
              <w:rPr>
                <w:sz w:val="22"/>
                <w:szCs w:val="22"/>
              </w:rPr>
              <w:t>‘</w:t>
            </w:r>
            <w:r w:rsidR="007A2298" w:rsidRPr="004D4F33">
              <w:rPr>
                <w:sz w:val="22"/>
                <w:szCs w:val="22"/>
              </w:rPr>
              <w:t>plain English</w:t>
            </w:r>
            <w:r w:rsidR="00D06A0E">
              <w:rPr>
                <w:sz w:val="22"/>
                <w:szCs w:val="22"/>
              </w:rPr>
              <w:t>’</w:t>
            </w:r>
            <w:r w:rsidR="007A2298" w:rsidRPr="004D4F33">
              <w:rPr>
                <w:sz w:val="22"/>
                <w:szCs w:val="22"/>
              </w:rPr>
              <w:t xml:space="preserve"> notification letters </w:t>
            </w:r>
            <w:r w:rsidR="00D06A0E">
              <w:rPr>
                <w:sz w:val="22"/>
                <w:szCs w:val="22"/>
              </w:rPr>
              <w:t>i</w:t>
            </w:r>
            <w:r w:rsidR="007A2298" w:rsidRPr="004D4F33">
              <w:rPr>
                <w:sz w:val="22"/>
                <w:szCs w:val="22"/>
              </w:rPr>
              <w:t xml:space="preserve">n </w:t>
            </w:r>
            <w:r w:rsidR="00D06A0E">
              <w:rPr>
                <w:sz w:val="22"/>
                <w:szCs w:val="22"/>
              </w:rPr>
              <w:t>a language and style that is more c</w:t>
            </w:r>
            <w:r w:rsidR="007A2298" w:rsidRPr="004D4F33">
              <w:rPr>
                <w:sz w:val="22"/>
                <w:szCs w:val="22"/>
              </w:rPr>
              <w:t xml:space="preserve">ustomer focused </w:t>
            </w:r>
          </w:p>
          <w:p w14:paraId="7B307E28" w14:textId="77777777" w:rsidR="007A2298" w:rsidRPr="00D06A0E" w:rsidRDefault="007A2298" w:rsidP="00D06A0E">
            <w:pPr>
              <w:spacing w:line="240" w:lineRule="auto"/>
              <w:rPr>
                <w:sz w:val="22"/>
                <w:szCs w:val="22"/>
              </w:rPr>
            </w:pPr>
          </w:p>
        </w:tc>
        <w:tc>
          <w:tcPr>
            <w:tcW w:w="1418" w:type="dxa"/>
          </w:tcPr>
          <w:p w14:paraId="022D5C8D" w14:textId="77777777" w:rsidR="007A2298" w:rsidRPr="000933D3" w:rsidRDefault="007A2298" w:rsidP="0020097A">
            <w:pPr>
              <w:pStyle w:val="NoSpacing"/>
              <w:rPr>
                <w:sz w:val="22"/>
              </w:rPr>
            </w:pPr>
          </w:p>
        </w:tc>
        <w:tc>
          <w:tcPr>
            <w:tcW w:w="1418" w:type="dxa"/>
          </w:tcPr>
          <w:p w14:paraId="21443310" w14:textId="0958D968" w:rsidR="007A2298" w:rsidRPr="000933D3" w:rsidRDefault="007A2298" w:rsidP="000933D3">
            <w:pPr>
              <w:pStyle w:val="NoSpacing"/>
              <w:rPr>
                <w:sz w:val="22"/>
              </w:rPr>
            </w:pPr>
          </w:p>
        </w:tc>
      </w:tr>
      <w:tr w:rsidR="007A2298" w14:paraId="4FB61581" w14:textId="77777777" w:rsidTr="007A2298">
        <w:trPr>
          <w:trHeight w:val="15072"/>
        </w:trPr>
        <w:tc>
          <w:tcPr>
            <w:tcW w:w="1242" w:type="dxa"/>
          </w:tcPr>
          <w:p w14:paraId="36AD4F52" w14:textId="6D9AEC89" w:rsidR="007A2298" w:rsidRDefault="00D06A0E" w:rsidP="00E33F4D">
            <w:pPr>
              <w:spacing w:line="240" w:lineRule="auto"/>
              <w:rPr>
                <w:sz w:val="22"/>
                <w:szCs w:val="22"/>
              </w:rPr>
            </w:pPr>
            <w:r>
              <w:rPr>
                <w:sz w:val="22"/>
                <w:szCs w:val="22"/>
              </w:rPr>
              <w:lastRenderedPageBreak/>
              <w:t>7</w:t>
            </w:r>
          </w:p>
        </w:tc>
        <w:tc>
          <w:tcPr>
            <w:tcW w:w="4536" w:type="dxa"/>
          </w:tcPr>
          <w:p w14:paraId="31C8CA7E" w14:textId="77777777" w:rsidR="007A2298" w:rsidRPr="00794FAE" w:rsidRDefault="007A2298" w:rsidP="00794FAE">
            <w:pPr>
              <w:spacing w:line="240" w:lineRule="auto"/>
              <w:rPr>
                <w:b/>
                <w:sz w:val="22"/>
                <w:szCs w:val="22"/>
              </w:rPr>
            </w:pPr>
            <w:r w:rsidRPr="00794FAE">
              <w:rPr>
                <w:b/>
                <w:sz w:val="22"/>
                <w:szCs w:val="22"/>
              </w:rPr>
              <w:t xml:space="preserve">Develop a number of new initiatives to support the new section 189B ‘Help to Secure Accommodation Duty’ </w:t>
            </w:r>
            <w:r>
              <w:rPr>
                <w:b/>
                <w:sz w:val="22"/>
                <w:szCs w:val="22"/>
              </w:rPr>
              <w:t xml:space="preserve">for single people and families </w:t>
            </w:r>
          </w:p>
          <w:p w14:paraId="7F0D051B" w14:textId="77777777" w:rsidR="007A2298" w:rsidRPr="00794FAE" w:rsidRDefault="007A2298" w:rsidP="00794FAE">
            <w:pPr>
              <w:spacing w:line="240" w:lineRule="auto"/>
              <w:rPr>
                <w:sz w:val="22"/>
                <w:szCs w:val="22"/>
              </w:rPr>
            </w:pPr>
          </w:p>
          <w:p w14:paraId="3189EBFF" w14:textId="77777777" w:rsidR="007A2298" w:rsidRDefault="007A2298" w:rsidP="00794FAE">
            <w:pPr>
              <w:spacing w:line="240" w:lineRule="auto"/>
              <w:rPr>
                <w:sz w:val="22"/>
                <w:szCs w:val="22"/>
              </w:rPr>
            </w:pPr>
          </w:p>
        </w:tc>
        <w:tc>
          <w:tcPr>
            <w:tcW w:w="7371" w:type="dxa"/>
          </w:tcPr>
          <w:p w14:paraId="132F73F9" w14:textId="77777777" w:rsidR="007A2298" w:rsidRPr="0054093C" w:rsidRDefault="007A2298" w:rsidP="00794FAE">
            <w:pPr>
              <w:spacing w:line="240" w:lineRule="auto"/>
              <w:rPr>
                <w:b/>
                <w:sz w:val="22"/>
                <w:szCs w:val="22"/>
              </w:rPr>
            </w:pPr>
            <w:r w:rsidRPr="0054093C">
              <w:rPr>
                <w:b/>
                <w:sz w:val="22"/>
                <w:szCs w:val="22"/>
              </w:rPr>
              <w:t xml:space="preserve">Action 1: Providing a new </w:t>
            </w:r>
            <w:r w:rsidRPr="0054093C">
              <w:rPr>
                <w:b/>
                <w:i/>
                <w:sz w:val="22"/>
                <w:szCs w:val="22"/>
              </w:rPr>
              <w:t>Accommodation Finding Service</w:t>
            </w:r>
            <w:r w:rsidRPr="0054093C">
              <w:rPr>
                <w:b/>
                <w:sz w:val="22"/>
                <w:szCs w:val="22"/>
              </w:rPr>
              <w:t xml:space="preserve"> tailored to find a solution based on a customers informed choice</w:t>
            </w:r>
          </w:p>
          <w:p w14:paraId="1E80E53C" w14:textId="19AFFDFB" w:rsidR="007A2298" w:rsidRDefault="007A2298" w:rsidP="00794FAE">
            <w:pPr>
              <w:spacing w:line="240" w:lineRule="auto"/>
              <w:rPr>
                <w:sz w:val="22"/>
                <w:szCs w:val="22"/>
              </w:rPr>
            </w:pPr>
            <w:r>
              <w:rPr>
                <w:sz w:val="22"/>
                <w:szCs w:val="22"/>
              </w:rPr>
              <w:t xml:space="preserve">A new Accommodation Finder Service is to be developed to search for private rented accommodation in any area </w:t>
            </w:r>
            <w:r w:rsidR="00A070E4">
              <w:rPr>
                <w:sz w:val="22"/>
                <w:szCs w:val="22"/>
              </w:rPr>
              <w:t xml:space="preserve">of the County </w:t>
            </w:r>
            <w:r>
              <w:rPr>
                <w:sz w:val="22"/>
                <w:szCs w:val="22"/>
              </w:rPr>
              <w:t xml:space="preserve">where the Council and the applicant agree that is realistic and affordable for a household to consider living in. </w:t>
            </w:r>
          </w:p>
          <w:p w14:paraId="51E6F71A" w14:textId="77777777" w:rsidR="007A2298" w:rsidRDefault="007A2298" w:rsidP="00794FAE">
            <w:pPr>
              <w:spacing w:line="240" w:lineRule="auto"/>
              <w:rPr>
                <w:sz w:val="22"/>
                <w:szCs w:val="22"/>
              </w:rPr>
            </w:pPr>
            <w:r>
              <w:rPr>
                <w:sz w:val="22"/>
                <w:szCs w:val="22"/>
              </w:rPr>
              <w:t>The new service will be based on the following key principles:</w:t>
            </w:r>
          </w:p>
          <w:p w14:paraId="24A28527" w14:textId="77777777" w:rsidR="007A2298" w:rsidRPr="00834D76" w:rsidRDefault="007A2298" w:rsidP="00025CD0">
            <w:pPr>
              <w:pStyle w:val="ListParagraph"/>
              <w:numPr>
                <w:ilvl w:val="0"/>
                <w:numId w:val="5"/>
              </w:numPr>
              <w:spacing w:line="240" w:lineRule="auto"/>
              <w:rPr>
                <w:sz w:val="22"/>
                <w:szCs w:val="22"/>
              </w:rPr>
            </w:pPr>
            <w:r w:rsidRPr="00834D76">
              <w:rPr>
                <w:sz w:val="22"/>
                <w:szCs w:val="22"/>
              </w:rPr>
              <w:t xml:space="preserve">People should be given all the information available to freely identify what accommodation options are realistic and affordable </w:t>
            </w:r>
          </w:p>
          <w:p w14:paraId="09DAE171" w14:textId="77777777" w:rsidR="007A2298" w:rsidRPr="00834D76" w:rsidRDefault="007A2298" w:rsidP="00025CD0">
            <w:pPr>
              <w:pStyle w:val="ListParagraph"/>
              <w:numPr>
                <w:ilvl w:val="0"/>
                <w:numId w:val="5"/>
              </w:numPr>
              <w:spacing w:line="240" w:lineRule="auto"/>
              <w:rPr>
                <w:sz w:val="22"/>
                <w:szCs w:val="22"/>
              </w:rPr>
            </w:pPr>
            <w:r w:rsidRPr="00834D76">
              <w:rPr>
                <w:sz w:val="22"/>
                <w:szCs w:val="22"/>
              </w:rPr>
              <w:t xml:space="preserve">They will be offered the new service and supported to secure any accommodation options in whatever area that is affordable based on a clear discussion and acceptance by the client </w:t>
            </w:r>
          </w:p>
          <w:p w14:paraId="2D076F56" w14:textId="77777777" w:rsidR="007A2298" w:rsidRPr="00834D76" w:rsidRDefault="007A2298" w:rsidP="00025CD0">
            <w:pPr>
              <w:pStyle w:val="ListParagraph"/>
              <w:numPr>
                <w:ilvl w:val="0"/>
                <w:numId w:val="5"/>
              </w:numPr>
              <w:spacing w:line="240" w:lineRule="auto"/>
              <w:rPr>
                <w:sz w:val="22"/>
                <w:szCs w:val="22"/>
              </w:rPr>
            </w:pPr>
            <w:r w:rsidRPr="00834D76">
              <w:rPr>
                <w:sz w:val="22"/>
                <w:szCs w:val="22"/>
              </w:rPr>
              <w:t xml:space="preserve">They will receive bespoke practical help and materials to help them secure including information on any guarantees re deposit, rent in advance, landlord incentive package, </w:t>
            </w:r>
            <w:proofErr w:type="spellStart"/>
            <w:r w:rsidRPr="00834D76">
              <w:rPr>
                <w:sz w:val="22"/>
                <w:szCs w:val="22"/>
              </w:rPr>
              <w:t>etc</w:t>
            </w:r>
            <w:proofErr w:type="spellEnd"/>
          </w:p>
          <w:p w14:paraId="03E60537" w14:textId="77777777" w:rsidR="007A2298" w:rsidRDefault="007A2298" w:rsidP="002D0104">
            <w:pPr>
              <w:spacing w:line="240" w:lineRule="auto"/>
              <w:rPr>
                <w:b/>
                <w:sz w:val="22"/>
                <w:szCs w:val="22"/>
              </w:rPr>
            </w:pPr>
            <w:r>
              <w:rPr>
                <w:b/>
                <w:sz w:val="22"/>
                <w:szCs w:val="22"/>
              </w:rPr>
              <w:t xml:space="preserve">Action 2: </w:t>
            </w:r>
            <w:r w:rsidRPr="0054093C">
              <w:rPr>
                <w:b/>
                <w:sz w:val="22"/>
                <w:szCs w:val="22"/>
              </w:rPr>
              <w:t>Set up a Residential Lodgings scheme to increase accommodation options for single people</w:t>
            </w:r>
          </w:p>
          <w:p w14:paraId="2A62B2A6" w14:textId="0504D52E" w:rsidR="007A2298" w:rsidRPr="00781766" w:rsidRDefault="007A2298" w:rsidP="00025CD0">
            <w:pPr>
              <w:pStyle w:val="ListParagraph"/>
              <w:numPr>
                <w:ilvl w:val="0"/>
                <w:numId w:val="6"/>
              </w:numPr>
              <w:spacing w:line="240" w:lineRule="auto"/>
              <w:rPr>
                <w:sz w:val="22"/>
                <w:szCs w:val="22"/>
              </w:rPr>
            </w:pPr>
            <w:r w:rsidRPr="00781766">
              <w:rPr>
                <w:sz w:val="22"/>
                <w:szCs w:val="22"/>
              </w:rPr>
              <w:t>Develop what staffing resource will be needed to operate a new</w:t>
            </w:r>
            <w:r>
              <w:rPr>
                <w:sz w:val="22"/>
                <w:szCs w:val="22"/>
              </w:rPr>
              <w:t xml:space="preserve"> Residential Lodgings Scheme </w:t>
            </w:r>
          </w:p>
          <w:p w14:paraId="276C4F77" w14:textId="45F9C1AE" w:rsidR="007A2298" w:rsidRPr="00781766" w:rsidRDefault="007A2298" w:rsidP="00025CD0">
            <w:pPr>
              <w:pStyle w:val="ListParagraph"/>
              <w:numPr>
                <w:ilvl w:val="0"/>
                <w:numId w:val="6"/>
              </w:numPr>
              <w:spacing w:line="240" w:lineRule="auto"/>
              <w:rPr>
                <w:sz w:val="22"/>
                <w:szCs w:val="22"/>
              </w:rPr>
            </w:pPr>
            <w:r w:rsidRPr="00781766">
              <w:rPr>
                <w:sz w:val="22"/>
                <w:szCs w:val="22"/>
              </w:rPr>
              <w:t xml:space="preserve">Recruit staff to run the service </w:t>
            </w:r>
          </w:p>
          <w:p w14:paraId="01C0A05D" w14:textId="198807A8" w:rsidR="007A2298" w:rsidRPr="00E42204" w:rsidRDefault="007A2298" w:rsidP="00025CD0">
            <w:pPr>
              <w:pStyle w:val="ListParagraph"/>
              <w:numPr>
                <w:ilvl w:val="0"/>
                <w:numId w:val="6"/>
              </w:numPr>
              <w:spacing w:line="240" w:lineRule="auto"/>
              <w:rPr>
                <w:sz w:val="22"/>
                <w:szCs w:val="22"/>
              </w:rPr>
            </w:pPr>
            <w:r w:rsidRPr="002F00A0">
              <w:rPr>
                <w:sz w:val="22"/>
                <w:szCs w:val="22"/>
              </w:rPr>
              <w:t xml:space="preserve">Develop the paperwork and procedures to operate the new Lodgings Service </w:t>
            </w:r>
            <w:r>
              <w:rPr>
                <w:sz w:val="22"/>
                <w:szCs w:val="22"/>
              </w:rPr>
              <w:t xml:space="preserve">This initiative will include exploring the concept of single people sharing accommodation </w:t>
            </w:r>
          </w:p>
        </w:tc>
        <w:tc>
          <w:tcPr>
            <w:tcW w:w="1418" w:type="dxa"/>
          </w:tcPr>
          <w:p w14:paraId="55D4CD86" w14:textId="6B71467B" w:rsidR="007A2298" w:rsidRPr="000933D3" w:rsidRDefault="007A2298" w:rsidP="000933D3">
            <w:pPr>
              <w:pStyle w:val="NoSpacing"/>
              <w:rPr>
                <w:sz w:val="22"/>
              </w:rPr>
            </w:pPr>
          </w:p>
        </w:tc>
        <w:tc>
          <w:tcPr>
            <w:tcW w:w="1418" w:type="dxa"/>
          </w:tcPr>
          <w:p w14:paraId="5FDD814B" w14:textId="73A9C4E8" w:rsidR="007A2298" w:rsidRPr="000933D3" w:rsidRDefault="007A2298" w:rsidP="000933D3">
            <w:pPr>
              <w:pStyle w:val="NoSpacing"/>
              <w:rPr>
                <w:sz w:val="22"/>
              </w:rPr>
            </w:pPr>
          </w:p>
        </w:tc>
      </w:tr>
      <w:tr w:rsidR="007A2298" w14:paraId="34FADCFF" w14:textId="77777777" w:rsidTr="007A2298">
        <w:tc>
          <w:tcPr>
            <w:tcW w:w="1242" w:type="dxa"/>
          </w:tcPr>
          <w:p w14:paraId="29CBA18F" w14:textId="48F5CD94" w:rsidR="007A2298" w:rsidRDefault="00D06A0E" w:rsidP="00E33F4D">
            <w:pPr>
              <w:spacing w:line="240" w:lineRule="auto"/>
              <w:rPr>
                <w:sz w:val="22"/>
                <w:szCs w:val="22"/>
              </w:rPr>
            </w:pPr>
            <w:r>
              <w:rPr>
                <w:sz w:val="22"/>
                <w:szCs w:val="22"/>
              </w:rPr>
              <w:lastRenderedPageBreak/>
              <w:t>8</w:t>
            </w:r>
          </w:p>
        </w:tc>
        <w:tc>
          <w:tcPr>
            <w:tcW w:w="4536" w:type="dxa"/>
          </w:tcPr>
          <w:p w14:paraId="0401ACF7" w14:textId="7CBC7208" w:rsidR="007A2298" w:rsidRPr="00D06A0E" w:rsidRDefault="00D06A0E" w:rsidP="00D06A0E">
            <w:pPr>
              <w:spacing w:line="240" w:lineRule="auto"/>
              <w:rPr>
                <w:b/>
                <w:sz w:val="22"/>
                <w:szCs w:val="22"/>
              </w:rPr>
            </w:pPr>
            <w:r w:rsidRPr="00D06A0E">
              <w:rPr>
                <w:b/>
                <w:sz w:val="22"/>
                <w:szCs w:val="22"/>
              </w:rPr>
              <w:t xml:space="preserve">To work with the DCLG and Trailblazer Councils to prepare the IT changes that will be required by the new legislation </w:t>
            </w:r>
          </w:p>
        </w:tc>
        <w:tc>
          <w:tcPr>
            <w:tcW w:w="7371" w:type="dxa"/>
          </w:tcPr>
          <w:p w14:paraId="26BD6602" w14:textId="77777777" w:rsidR="00D06A0E" w:rsidRDefault="007A2298" w:rsidP="00E33F4D">
            <w:pPr>
              <w:spacing w:line="240" w:lineRule="auto"/>
              <w:rPr>
                <w:sz w:val="22"/>
                <w:szCs w:val="22"/>
              </w:rPr>
            </w:pPr>
            <w:r>
              <w:rPr>
                <w:sz w:val="22"/>
                <w:szCs w:val="22"/>
              </w:rPr>
              <w:t xml:space="preserve">There will be 2 aspects of this work: </w:t>
            </w:r>
          </w:p>
          <w:p w14:paraId="12BFA83F" w14:textId="302E5BE5" w:rsidR="007A2298" w:rsidRDefault="007A2298" w:rsidP="00E33F4D">
            <w:pPr>
              <w:spacing w:line="240" w:lineRule="auto"/>
              <w:rPr>
                <w:sz w:val="22"/>
                <w:szCs w:val="22"/>
              </w:rPr>
            </w:pPr>
            <w:r>
              <w:rPr>
                <w:sz w:val="22"/>
                <w:szCs w:val="22"/>
              </w:rPr>
              <w:t xml:space="preserve">1) To develop and test the new </w:t>
            </w:r>
            <w:r w:rsidR="00D06A0E">
              <w:rPr>
                <w:sz w:val="22"/>
                <w:szCs w:val="22"/>
              </w:rPr>
              <w:t xml:space="preserve">P1E </w:t>
            </w:r>
            <w:r>
              <w:rPr>
                <w:sz w:val="22"/>
                <w:szCs w:val="22"/>
              </w:rPr>
              <w:t xml:space="preserve">reporting requirements </w:t>
            </w:r>
            <w:r w:rsidR="00D06A0E">
              <w:rPr>
                <w:sz w:val="22"/>
                <w:szCs w:val="22"/>
              </w:rPr>
              <w:t xml:space="preserve">with the IT provider </w:t>
            </w:r>
            <w:r>
              <w:rPr>
                <w:sz w:val="22"/>
                <w:szCs w:val="22"/>
              </w:rPr>
              <w:t xml:space="preserve">for </w:t>
            </w:r>
            <w:r w:rsidR="00D06A0E">
              <w:rPr>
                <w:sz w:val="22"/>
                <w:szCs w:val="22"/>
              </w:rPr>
              <w:t xml:space="preserve">the Homelessness Casework recording and P1E return. This will involve working with the Trailblazer local authorities currently developing the new P1E framework with DCLG. </w:t>
            </w:r>
          </w:p>
          <w:p w14:paraId="193FC605" w14:textId="7D88263F" w:rsidR="007A2298" w:rsidRDefault="007A2298" w:rsidP="00943651">
            <w:pPr>
              <w:spacing w:line="240" w:lineRule="auto"/>
              <w:rPr>
                <w:sz w:val="22"/>
                <w:szCs w:val="22"/>
              </w:rPr>
            </w:pPr>
          </w:p>
        </w:tc>
        <w:tc>
          <w:tcPr>
            <w:tcW w:w="1418" w:type="dxa"/>
          </w:tcPr>
          <w:p w14:paraId="14E4F707" w14:textId="77777777" w:rsidR="007A2298" w:rsidRDefault="007A2298" w:rsidP="00D06A0E">
            <w:pPr>
              <w:spacing w:line="240" w:lineRule="auto"/>
              <w:rPr>
                <w:sz w:val="22"/>
                <w:szCs w:val="22"/>
              </w:rPr>
            </w:pPr>
          </w:p>
        </w:tc>
        <w:tc>
          <w:tcPr>
            <w:tcW w:w="1418" w:type="dxa"/>
          </w:tcPr>
          <w:p w14:paraId="2EE57D0B" w14:textId="6B3038B8" w:rsidR="007A2298" w:rsidRDefault="007A2298" w:rsidP="001D15E7">
            <w:pPr>
              <w:spacing w:line="240" w:lineRule="auto"/>
              <w:rPr>
                <w:sz w:val="22"/>
                <w:szCs w:val="22"/>
              </w:rPr>
            </w:pPr>
          </w:p>
        </w:tc>
      </w:tr>
      <w:tr w:rsidR="007A2298" w14:paraId="5FB4B093" w14:textId="77777777" w:rsidTr="007A2298">
        <w:tc>
          <w:tcPr>
            <w:tcW w:w="1242" w:type="dxa"/>
          </w:tcPr>
          <w:p w14:paraId="16FCFFDA" w14:textId="77777777" w:rsidR="007A2298" w:rsidRDefault="007A2298" w:rsidP="00E33F4D">
            <w:pPr>
              <w:spacing w:line="240" w:lineRule="auto"/>
              <w:rPr>
                <w:sz w:val="22"/>
                <w:szCs w:val="22"/>
              </w:rPr>
            </w:pPr>
            <w:r>
              <w:rPr>
                <w:sz w:val="22"/>
                <w:szCs w:val="22"/>
              </w:rPr>
              <w:t>10</w:t>
            </w:r>
          </w:p>
        </w:tc>
        <w:tc>
          <w:tcPr>
            <w:tcW w:w="4536" w:type="dxa"/>
          </w:tcPr>
          <w:p w14:paraId="02F0002D" w14:textId="77777777" w:rsidR="007A2298" w:rsidRPr="00943651" w:rsidRDefault="007A2298" w:rsidP="00943651">
            <w:pPr>
              <w:spacing w:line="240" w:lineRule="auto"/>
              <w:rPr>
                <w:b/>
                <w:sz w:val="22"/>
                <w:szCs w:val="22"/>
              </w:rPr>
            </w:pPr>
            <w:r w:rsidRPr="00943651">
              <w:rPr>
                <w:b/>
                <w:sz w:val="22"/>
                <w:szCs w:val="22"/>
              </w:rPr>
              <w:t>Anticipating and tackling problems that may undermine the successful implementation of the new prevention model</w:t>
            </w:r>
          </w:p>
          <w:p w14:paraId="4C4377BE" w14:textId="09028EE3" w:rsidR="007A2298" w:rsidRDefault="007A2298" w:rsidP="00E33F4D">
            <w:pPr>
              <w:spacing w:line="240" w:lineRule="auto"/>
              <w:rPr>
                <w:sz w:val="22"/>
                <w:szCs w:val="22"/>
              </w:rPr>
            </w:pPr>
            <w:r>
              <w:rPr>
                <w:b/>
                <w:sz w:val="22"/>
                <w:szCs w:val="22"/>
              </w:rPr>
              <w:t xml:space="preserve">Action </w:t>
            </w:r>
            <w:r w:rsidRPr="000A4BCB">
              <w:rPr>
                <w:b/>
                <w:sz w:val="22"/>
                <w:szCs w:val="22"/>
              </w:rPr>
              <w:t>Tackling potential recruitment and retention of staff problem</w:t>
            </w:r>
          </w:p>
          <w:p w14:paraId="14F976E9" w14:textId="77777777" w:rsidR="007A2298" w:rsidRDefault="007A2298" w:rsidP="00E33F4D">
            <w:pPr>
              <w:spacing w:line="240" w:lineRule="auto"/>
              <w:rPr>
                <w:b/>
                <w:sz w:val="22"/>
                <w:szCs w:val="22"/>
              </w:rPr>
            </w:pPr>
          </w:p>
          <w:p w14:paraId="41538509" w14:textId="77777777" w:rsidR="007A2298" w:rsidRPr="0075322C" w:rsidRDefault="007A2298" w:rsidP="000A4BCB">
            <w:pPr>
              <w:spacing w:line="240" w:lineRule="auto"/>
              <w:rPr>
                <w:sz w:val="22"/>
                <w:szCs w:val="22"/>
              </w:rPr>
            </w:pPr>
          </w:p>
        </w:tc>
        <w:tc>
          <w:tcPr>
            <w:tcW w:w="7371" w:type="dxa"/>
          </w:tcPr>
          <w:p w14:paraId="1C9139EB" w14:textId="028B614C" w:rsidR="007A2298" w:rsidRDefault="00D06A0E" w:rsidP="00D06A0E">
            <w:pPr>
              <w:spacing w:line="240" w:lineRule="auto"/>
              <w:rPr>
                <w:sz w:val="22"/>
                <w:szCs w:val="22"/>
              </w:rPr>
            </w:pPr>
            <w:r>
              <w:rPr>
                <w:sz w:val="22"/>
                <w:szCs w:val="22"/>
              </w:rPr>
              <w:t>These actions recognise the c</w:t>
            </w:r>
            <w:r w:rsidR="007A2298">
              <w:rPr>
                <w:sz w:val="22"/>
                <w:szCs w:val="22"/>
              </w:rPr>
              <w:t xml:space="preserve">ommon problem facing Housing </w:t>
            </w:r>
            <w:r>
              <w:rPr>
                <w:sz w:val="22"/>
                <w:szCs w:val="22"/>
              </w:rPr>
              <w:t xml:space="preserve">Options </w:t>
            </w:r>
            <w:r w:rsidR="007A2298">
              <w:rPr>
                <w:sz w:val="22"/>
                <w:szCs w:val="22"/>
              </w:rPr>
              <w:t xml:space="preserve">Services </w:t>
            </w:r>
            <w:r w:rsidR="00A070E4">
              <w:rPr>
                <w:sz w:val="22"/>
                <w:szCs w:val="22"/>
              </w:rPr>
              <w:t xml:space="preserve">across the UK </w:t>
            </w:r>
            <w:r>
              <w:rPr>
                <w:sz w:val="22"/>
                <w:szCs w:val="22"/>
              </w:rPr>
              <w:t xml:space="preserve">namely </w:t>
            </w:r>
            <w:r w:rsidR="007A2298">
              <w:rPr>
                <w:sz w:val="22"/>
                <w:szCs w:val="22"/>
              </w:rPr>
              <w:t xml:space="preserve">the inability to recruit experienced staff leading to delays in implementing changes. Furthermore there is often a difficulty in retaining staff. </w:t>
            </w:r>
          </w:p>
          <w:p w14:paraId="4893A9A7" w14:textId="26E683C8" w:rsidR="007A2298" w:rsidRPr="00AC2002" w:rsidRDefault="00D06A0E" w:rsidP="007A2D6D">
            <w:pPr>
              <w:spacing w:line="240" w:lineRule="auto"/>
              <w:rPr>
                <w:b/>
                <w:sz w:val="22"/>
                <w:szCs w:val="22"/>
              </w:rPr>
            </w:pPr>
            <w:r w:rsidRPr="00AC2002">
              <w:rPr>
                <w:b/>
                <w:sz w:val="22"/>
                <w:szCs w:val="22"/>
              </w:rPr>
              <w:t xml:space="preserve">Action: </w:t>
            </w:r>
            <w:r w:rsidR="00E5176B">
              <w:rPr>
                <w:b/>
                <w:sz w:val="22"/>
                <w:szCs w:val="22"/>
              </w:rPr>
              <w:t>Example Council</w:t>
            </w:r>
            <w:r w:rsidR="007A2298" w:rsidRPr="00AC2002">
              <w:rPr>
                <w:b/>
                <w:sz w:val="22"/>
                <w:szCs w:val="22"/>
              </w:rPr>
              <w:t xml:space="preserve"> will pilot a new recruitment model to tackle this</w:t>
            </w:r>
            <w:r w:rsidRPr="00AC2002">
              <w:rPr>
                <w:b/>
                <w:sz w:val="22"/>
                <w:szCs w:val="22"/>
              </w:rPr>
              <w:t xml:space="preserve"> to include consideration of</w:t>
            </w:r>
            <w:r w:rsidR="007A2298" w:rsidRPr="00AC2002">
              <w:rPr>
                <w:b/>
                <w:sz w:val="22"/>
                <w:szCs w:val="22"/>
              </w:rPr>
              <w:t xml:space="preserve">: </w:t>
            </w:r>
          </w:p>
          <w:p w14:paraId="63E04ECC" w14:textId="40A9F826" w:rsidR="007A2298" w:rsidRPr="00943651" w:rsidRDefault="007A2298" w:rsidP="00025CD0">
            <w:pPr>
              <w:pStyle w:val="ListParagraph"/>
              <w:numPr>
                <w:ilvl w:val="0"/>
                <w:numId w:val="8"/>
              </w:numPr>
              <w:spacing w:line="240" w:lineRule="auto"/>
              <w:rPr>
                <w:sz w:val="22"/>
                <w:szCs w:val="22"/>
              </w:rPr>
            </w:pPr>
            <w:r>
              <w:rPr>
                <w:sz w:val="22"/>
                <w:szCs w:val="22"/>
              </w:rPr>
              <w:t xml:space="preserve">Develop recruitment </w:t>
            </w:r>
            <w:r w:rsidRPr="00943651">
              <w:rPr>
                <w:sz w:val="22"/>
                <w:szCs w:val="22"/>
              </w:rPr>
              <w:t xml:space="preserve">along the principles of the Government’s 3% apprenticeship model and linked into </w:t>
            </w:r>
            <w:r>
              <w:rPr>
                <w:sz w:val="22"/>
                <w:szCs w:val="22"/>
              </w:rPr>
              <w:t xml:space="preserve">the concept of a </w:t>
            </w:r>
            <w:r w:rsidRPr="00943651">
              <w:rPr>
                <w:sz w:val="22"/>
                <w:szCs w:val="22"/>
              </w:rPr>
              <w:t xml:space="preserve">Housing Academy. </w:t>
            </w:r>
          </w:p>
          <w:p w14:paraId="2F3BCDDD" w14:textId="283DF194" w:rsidR="007A2298" w:rsidRDefault="00A070E4" w:rsidP="00025CD0">
            <w:pPr>
              <w:pStyle w:val="ListParagraph"/>
              <w:numPr>
                <w:ilvl w:val="0"/>
                <w:numId w:val="8"/>
              </w:numPr>
              <w:spacing w:line="240" w:lineRule="auto"/>
              <w:rPr>
                <w:sz w:val="22"/>
                <w:szCs w:val="22"/>
              </w:rPr>
            </w:pPr>
            <w:r>
              <w:rPr>
                <w:sz w:val="22"/>
                <w:szCs w:val="22"/>
              </w:rPr>
              <w:t>Pilot a system of r</w:t>
            </w:r>
            <w:r w:rsidR="007A2298" w:rsidRPr="0034020A">
              <w:rPr>
                <w:sz w:val="22"/>
                <w:szCs w:val="22"/>
              </w:rPr>
              <w:t>ecruit</w:t>
            </w:r>
            <w:r w:rsidR="00214FAC">
              <w:rPr>
                <w:sz w:val="22"/>
                <w:szCs w:val="22"/>
              </w:rPr>
              <w:t>ing</w:t>
            </w:r>
            <w:r w:rsidR="007A2298" w:rsidRPr="0034020A">
              <w:rPr>
                <w:sz w:val="22"/>
                <w:szCs w:val="22"/>
              </w:rPr>
              <w:t xml:space="preserve"> a pool of staff </w:t>
            </w:r>
            <w:r>
              <w:rPr>
                <w:sz w:val="22"/>
                <w:szCs w:val="22"/>
              </w:rPr>
              <w:t xml:space="preserve">to any new vacancies (or any new posts agreed as growth to implement the HRA) </w:t>
            </w:r>
            <w:r w:rsidR="007A2298" w:rsidRPr="0034020A">
              <w:rPr>
                <w:sz w:val="22"/>
                <w:szCs w:val="22"/>
              </w:rPr>
              <w:t xml:space="preserve">based on their competencies and ability to carry out tasks rather than their exiting experience. </w:t>
            </w:r>
            <w:r w:rsidR="007A2298">
              <w:rPr>
                <w:sz w:val="22"/>
                <w:szCs w:val="22"/>
              </w:rPr>
              <w:t xml:space="preserve">The model </w:t>
            </w:r>
            <w:r w:rsidR="00214FAC">
              <w:rPr>
                <w:sz w:val="22"/>
                <w:szCs w:val="22"/>
              </w:rPr>
              <w:t xml:space="preserve">could work on </w:t>
            </w:r>
            <w:r w:rsidR="007A2298">
              <w:rPr>
                <w:sz w:val="22"/>
                <w:szCs w:val="22"/>
              </w:rPr>
              <w:t xml:space="preserve">the basis of: </w:t>
            </w:r>
          </w:p>
          <w:p w14:paraId="24556463" w14:textId="77777777" w:rsidR="007A2298" w:rsidRDefault="007A2298" w:rsidP="00025CD0">
            <w:pPr>
              <w:pStyle w:val="ListParagraph"/>
              <w:numPr>
                <w:ilvl w:val="0"/>
                <w:numId w:val="9"/>
              </w:numPr>
              <w:spacing w:line="240" w:lineRule="auto"/>
              <w:rPr>
                <w:sz w:val="22"/>
                <w:szCs w:val="22"/>
              </w:rPr>
            </w:pPr>
            <w:r w:rsidRPr="0034020A">
              <w:rPr>
                <w:sz w:val="22"/>
                <w:szCs w:val="22"/>
              </w:rPr>
              <w:t>The pool will look to recruit local people where possible</w:t>
            </w:r>
          </w:p>
          <w:p w14:paraId="7AF90047" w14:textId="77777777" w:rsidR="007A2298" w:rsidRDefault="007A2298" w:rsidP="00025CD0">
            <w:pPr>
              <w:pStyle w:val="ListParagraph"/>
              <w:numPr>
                <w:ilvl w:val="0"/>
                <w:numId w:val="9"/>
              </w:numPr>
              <w:spacing w:line="240" w:lineRule="auto"/>
              <w:rPr>
                <w:sz w:val="22"/>
                <w:szCs w:val="22"/>
              </w:rPr>
            </w:pPr>
            <w:r>
              <w:rPr>
                <w:sz w:val="22"/>
                <w:szCs w:val="22"/>
              </w:rPr>
              <w:t xml:space="preserve">People will be recruited on </w:t>
            </w:r>
            <w:r w:rsidRPr="0034020A">
              <w:rPr>
                <w:sz w:val="22"/>
                <w:szCs w:val="22"/>
              </w:rPr>
              <w:t>a generic training job description with common competencies</w:t>
            </w:r>
          </w:p>
          <w:p w14:paraId="2859261F" w14:textId="77777777" w:rsidR="00214FAC" w:rsidRDefault="007A2298" w:rsidP="00025CD0">
            <w:pPr>
              <w:pStyle w:val="ListParagraph"/>
              <w:numPr>
                <w:ilvl w:val="0"/>
                <w:numId w:val="9"/>
              </w:numPr>
              <w:spacing w:line="240" w:lineRule="auto"/>
              <w:rPr>
                <w:sz w:val="22"/>
                <w:szCs w:val="22"/>
              </w:rPr>
            </w:pPr>
            <w:r w:rsidRPr="00214FAC">
              <w:rPr>
                <w:sz w:val="22"/>
                <w:szCs w:val="22"/>
              </w:rPr>
              <w:t>The team would undergo intensive training into all the areas of work. Training would be a mix of classroom and in role training</w:t>
            </w:r>
          </w:p>
          <w:p w14:paraId="3139CA64" w14:textId="7F1849F3" w:rsidR="007A2298" w:rsidRPr="00214FAC" w:rsidRDefault="007A2298" w:rsidP="00025CD0">
            <w:pPr>
              <w:pStyle w:val="ListParagraph"/>
              <w:numPr>
                <w:ilvl w:val="0"/>
                <w:numId w:val="9"/>
              </w:numPr>
              <w:spacing w:line="240" w:lineRule="auto"/>
              <w:rPr>
                <w:sz w:val="22"/>
                <w:szCs w:val="22"/>
              </w:rPr>
            </w:pPr>
            <w:r w:rsidRPr="00214FAC">
              <w:rPr>
                <w:sz w:val="22"/>
                <w:szCs w:val="22"/>
              </w:rPr>
              <w:t xml:space="preserve">As vacancies occur people who have met delivery standards and are ready will be able to move out of the pool into vacant </w:t>
            </w:r>
            <w:r w:rsidRPr="00214FAC">
              <w:rPr>
                <w:sz w:val="22"/>
                <w:szCs w:val="22"/>
              </w:rPr>
              <w:lastRenderedPageBreak/>
              <w:t>full time posts</w:t>
            </w:r>
          </w:p>
          <w:p w14:paraId="5E0835BE" w14:textId="77777777" w:rsidR="007A2298" w:rsidRPr="00214FAC" w:rsidRDefault="007A2298" w:rsidP="00214FAC">
            <w:pPr>
              <w:spacing w:line="240" w:lineRule="auto"/>
              <w:rPr>
                <w:sz w:val="22"/>
                <w:szCs w:val="22"/>
              </w:rPr>
            </w:pPr>
          </w:p>
        </w:tc>
        <w:tc>
          <w:tcPr>
            <w:tcW w:w="1418" w:type="dxa"/>
          </w:tcPr>
          <w:p w14:paraId="0D1432C0" w14:textId="77777777" w:rsidR="007A2298" w:rsidRDefault="007A2298" w:rsidP="00E33F4D">
            <w:pPr>
              <w:spacing w:line="240" w:lineRule="auto"/>
              <w:rPr>
                <w:sz w:val="22"/>
                <w:szCs w:val="22"/>
              </w:rPr>
            </w:pPr>
          </w:p>
          <w:p w14:paraId="5AEB9FED" w14:textId="77777777" w:rsidR="007A2298" w:rsidRDefault="007A2298" w:rsidP="00E33F4D">
            <w:pPr>
              <w:spacing w:line="240" w:lineRule="auto"/>
              <w:rPr>
                <w:sz w:val="22"/>
                <w:szCs w:val="22"/>
              </w:rPr>
            </w:pPr>
          </w:p>
          <w:p w14:paraId="1C633F6F" w14:textId="77777777" w:rsidR="007A2298" w:rsidRDefault="007A2298" w:rsidP="00E33F4D">
            <w:pPr>
              <w:spacing w:line="240" w:lineRule="auto"/>
              <w:rPr>
                <w:sz w:val="22"/>
                <w:szCs w:val="22"/>
              </w:rPr>
            </w:pPr>
          </w:p>
          <w:p w14:paraId="2685543A" w14:textId="77777777" w:rsidR="007A2298" w:rsidRDefault="007A2298" w:rsidP="00E33F4D">
            <w:pPr>
              <w:spacing w:line="240" w:lineRule="auto"/>
              <w:rPr>
                <w:sz w:val="22"/>
                <w:szCs w:val="22"/>
              </w:rPr>
            </w:pPr>
          </w:p>
          <w:p w14:paraId="63FCF2CF" w14:textId="77777777" w:rsidR="007A2298" w:rsidRDefault="007A2298" w:rsidP="00E33F4D">
            <w:pPr>
              <w:spacing w:line="240" w:lineRule="auto"/>
              <w:rPr>
                <w:sz w:val="22"/>
                <w:szCs w:val="22"/>
              </w:rPr>
            </w:pPr>
          </w:p>
          <w:p w14:paraId="79FBE2CF" w14:textId="77777777" w:rsidR="007A2298" w:rsidRDefault="007A2298" w:rsidP="00E33F4D">
            <w:pPr>
              <w:spacing w:line="240" w:lineRule="auto"/>
              <w:rPr>
                <w:sz w:val="22"/>
                <w:szCs w:val="22"/>
              </w:rPr>
            </w:pPr>
          </w:p>
          <w:p w14:paraId="4F3929D1" w14:textId="77777777" w:rsidR="007A2298" w:rsidRDefault="007A2298" w:rsidP="00E33F4D">
            <w:pPr>
              <w:spacing w:line="240" w:lineRule="auto"/>
              <w:rPr>
                <w:sz w:val="22"/>
                <w:szCs w:val="22"/>
              </w:rPr>
            </w:pPr>
          </w:p>
        </w:tc>
        <w:tc>
          <w:tcPr>
            <w:tcW w:w="1418" w:type="dxa"/>
          </w:tcPr>
          <w:p w14:paraId="06F77E4B" w14:textId="77777777" w:rsidR="007A2298" w:rsidRDefault="007A2298" w:rsidP="00AC2002">
            <w:pPr>
              <w:spacing w:line="240" w:lineRule="auto"/>
              <w:rPr>
                <w:sz w:val="22"/>
                <w:szCs w:val="22"/>
              </w:rPr>
            </w:pPr>
          </w:p>
        </w:tc>
      </w:tr>
      <w:tr w:rsidR="00AC2002" w14:paraId="5E54396B" w14:textId="77777777" w:rsidTr="007A2298">
        <w:tc>
          <w:tcPr>
            <w:tcW w:w="1242" w:type="dxa"/>
          </w:tcPr>
          <w:p w14:paraId="03E7CDE2" w14:textId="602B9FBA" w:rsidR="00AC2002" w:rsidRDefault="00AC2002" w:rsidP="00E33F4D">
            <w:pPr>
              <w:spacing w:line="240" w:lineRule="auto"/>
              <w:rPr>
                <w:sz w:val="22"/>
                <w:szCs w:val="22"/>
              </w:rPr>
            </w:pPr>
            <w:r>
              <w:rPr>
                <w:sz w:val="22"/>
                <w:szCs w:val="22"/>
              </w:rPr>
              <w:lastRenderedPageBreak/>
              <w:t>11</w:t>
            </w:r>
          </w:p>
        </w:tc>
        <w:tc>
          <w:tcPr>
            <w:tcW w:w="4536" w:type="dxa"/>
          </w:tcPr>
          <w:p w14:paraId="6ED21896" w14:textId="5D484B12" w:rsidR="00AC2002" w:rsidRPr="00943651" w:rsidRDefault="00AC2002" w:rsidP="00943651">
            <w:pPr>
              <w:spacing w:line="240" w:lineRule="auto"/>
              <w:rPr>
                <w:b/>
                <w:sz w:val="22"/>
                <w:szCs w:val="22"/>
              </w:rPr>
            </w:pPr>
            <w:r>
              <w:rPr>
                <w:b/>
                <w:sz w:val="22"/>
                <w:szCs w:val="22"/>
              </w:rPr>
              <w:t xml:space="preserve">Start work on preparing an updated Homelessness Strategy and Review to reflect the changes brought in by the Homelessness Reduction Act </w:t>
            </w:r>
          </w:p>
        </w:tc>
        <w:tc>
          <w:tcPr>
            <w:tcW w:w="7371" w:type="dxa"/>
          </w:tcPr>
          <w:p w14:paraId="71CD59F6" w14:textId="77777777" w:rsidR="009055AB" w:rsidRPr="009055AB" w:rsidRDefault="00AC2002" w:rsidP="009055AB">
            <w:pPr>
              <w:spacing w:line="240" w:lineRule="auto"/>
              <w:rPr>
                <w:b/>
                <w:sz w:val="22"/>
                <w:szCs w:val="22"/>
              </w:rPr>
            </w:pPr>
            <w:r w:rsidRPr="009055AB">
              <w:rPr>
                <w:b/>
                <w:sz w:val="22"/>
                <w:szCs w:val="22"/>
              </w:rPr>
              <w:t xml:space="preserve">Action: </w:t>
            </w:r>
            <w:r w:rsidR="009055AB" w:rsidRPr="009055AB">
              <w:rPr>
                <w:b/>
                <w:sz w:val="22"/>
                <w:szCs w:val="22"/>
              </w:rPr>
              <w:t>Review to Council’s Homelessness Strategy</w:t>
            </w:r>
          </w:p>
          <w:p w14:paraId="0D062942" w14:textId="03444A3D" w:rsidR="00AC2002" w:rsidRDefault="009055AB" w:rsidP="009055AB">
            <w:pPr>
              <w:spacing w:line="240" w:lineRule="auto"/>
              <w:rPr>
                <w:sz w:val="22"/>
                <w:szCs w:val="22"/>
              </w:rPr>
            </w:pPr>
            <w:r>
              <w:rPr>
                <w:sz w:val="22"/>
                <w:szCs w:val="22"/>
              </w:rPr>
              <w:t xml:space="preserve">The Homelessness Strategy does not have to be formally reviewed until 2020 however, it must be kept under review in the context of any major changes. The Homeless Reduction Act will fundamentally alter the approach to preventing and tackling homelessness and therefore the Strategy will need to be reviewed and updated in time for implementation of the new duties in April 2017. </w:t>
            </w:r>
          </w:p>
        </w:tc>
        <w:tc>
          <w:tcPr>
            <w:tcW w:w="1418" w:type="dxa"/>
          </w:tcPr>
          <w:p w14:paraId="406978B5" w14:textId="77777777" w:rsidR="00AC2002" w:rsidRDefault="00AC2002" w:rsidP="00E33F4D">
            <w:pPr>
              <w:spacing w:line="240" w:lineRule="auto"/>
              <w:rPr>
                <w:sz w:val="22"/>
                <w:szCs w:val="22"/>
              </w:rPr>
            </w:pPr>
          </w:p>
        </w:tc>
        <w:tc>
          <w:tcPr>
            <w:tcW w:w="1418" w:type="dxa"/>
          </w:tcPr>
          <w:p w14:paraId="29488648" w14:textId="77777777" w:rsidR="00AC2002" w:rsidRDefault="00AC2002" w:rsidP="00144A3F">
            <w:pPr>
              <w:spacing w:line="240" w:lineRule="auto"/>
              <w:rPr>
                <w:sz w:val="22"/>
                <w:szCs w:val="22"/>
              </w:rPr>
            </w:pPr>
          </w:p>
        </w:tc>
      </w:tr>
    </w:tbl>
    <w:p w14:paraId="5D684F27" w14:textId="77777777" w:rsidR="006E491E" w:rsidRDefault="006E491E" w:rsidP="00FE141F"/>
    <w:sectPr w:rsidR="006E491E" w:rsidSect="001D15E7">
      <w:footerReference w:type="even" r:id="rId8"/>
      <w:footerReference w:type="default" r:id="rId9"/>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F7864" w14:textId="77777777" w:rsidR="00182186" w:rsidRDefault="00182186" w:rsidP="00617CDC">
      <w:pPr>
        <w:spacing w:after="0" w:line="240" w:lineRule="auto"/>
      </w:pPr>
      <w:r>
        <w:separator/>
      </w:r>
    </w:p>
  </w:endnote>
  <w:endnote w:type="continuationSeparator" w:id="0">
    <w:p w14:paraId="087680FC" w14:textId="77777777" w:rsidR="00182186" w:rsidRDefault="00182186" w:rsidP="00617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5DC9C" w14:textId="77777777" w:rsidR="00182186" w:rsidRDefault="00182186" w:rsidP="007C01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6D13C8" w14:textId="77777777" w:rsidR="00182186" w:rsidRDefault="00182186" w:rsidP="00617CD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01810" w14:textId="77777777" w:rsidR="00182186" w:rsidRDefault="00182186" w:rsidP="007C01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60C8">
      <w:rPr>
        <w:rStyle w:val="PageNumber"/>
        <w:noProof/>
      </w:rPr>
      <w:t>1</w:t>
    </w:r>
    <w:r>
      <w:rPr>
        <w:rStyle w:val="PageNumber"/>
      </w:rPr>
      <w:fldChar w:fldCharType="end"/>
    </w:r>
  </w:p>
  <w:p w14:paraId="46D8018B" w14:textId="77777777" w:rsidR="00182186" w:rsidRDefault="00182186" w:rsidP="00617CD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181DC" w14:textId="77777777" w:rsidR="00182186" w:rsidRDefault="00182186" w:rsidP="00617CDC">
      <w:pPr>
        <w:spacing w:after="0" w:line="240" w:lineRule="auto"/>
      </w:pPr>
      <w:r>
        <w:separator/>
      </w:r>
    </w:p>
  </w:footnote>
  <w:footnote w:type="continuationSeparator" w:id="0">
    <w:p w14:paraId="0412955A" w14:textId="77777777" w:rsidR="00182186" w:rsidRDefault="00182186" w:rsidP="00617CD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6C63"/>
    <w:multiLevelType w:val="hybridMultilevel"/>
    <w:tmpl w:val="BB9C0820"/>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E75B9"/>
    <w:multiLevelType w:val="hybridMultilevel"/>
    <w:tmpl w:val="F86A973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143CF7"/>
    <w:multiLevelType w:val="hybridMultilevel"/>
    <w:tmpl w:val="2768305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5760B04"/>
    <w:multiLevelType w:val="hybridMultilevel"/>
    <w:tmpl w:val="A1F016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8786767"/>
    <w:multiLevelType w:val="hybridMultilevel"/>
    <w:tmpl w:val="B2E46752"/>
    <w:lvl w:ilvl="0" w:tplc="24E4A9A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ECA6665"/>
    <w:multiLevelType w:val="hybridMultilevel"/>
    <w:tmpl w:val="18A4CD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6F509FE"/>
    <w:multiLevelType w:val="hybridMultilevel"/>
    <w:tmpl w:val="EA928E9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9A645B9"/>
    <w:multiLevelType w:val="hybridMultilevel"/>
    <w:tmpl w:val="0358AE2C"/>
    <w:lvl w:ilvl="0" w:tplc="0409000F">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E045442"/>
    <w:multiLevelType w:val="hybridMultilevel"/>
    <w:tmpl w:val="C99CFBD6"/>
    <w:lvl w:ilvl="0" w:tplc="E912D6E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58062D"/>
    <w:multiLevelType w:val="hybridMultilevel"/>
    <w:tmpl w:val="6C7C3358"/>
    <w:lvl w:ilvl="0" w:tplc="FE34C554">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0AA5FA7"/>
    <w:multiLevelType w:val="hybridMultilevel"/>
    <w:tmpl w:val="AD18FC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AA24445"/>
    <w:multiLevelType w:val="hybridMultilevel"/>
    <w:tmpl w:val="AE5216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66D01B7"/>
    <w:multiLevelType w:val="hybridMultilevel"/>
    <w:tmpl w:val="0F78C8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E0019BA"/>
    <w:multiLevelType w:val="hybridMultilevel"/>
    <w:tmpl w:val="5AFA9C8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6"/>
  </w:num>
  <w:num w:numId="4">
    <w:abstractNumId w:val="12"/>
  </w:num>
  <w:num w:numId="5">
    <w:abstractNumId w:val="13"/>
  </w:num>
  <w:num w:numId="6">
    <w:abstractNumId w:val="11"/>
  </w:num>
  <w:num w:numId="7">
    <w:abstractNumId w:val="9"/>
  </w:num>
  <w:num w:numId="8">
    <w:abstractNumId w:val="2"/>
  </w:num>
  <w:num w:numId="9">
    <w:abstractNumId w:val="0"/>
  </w:num>
  <w:num w:numId="10">
    <w:abstractNumId w:val="8"/>
  </w:num>
  <w:num w:numId="11">
    <w:abstractNumId w:val="7"/>
  </w:num>
  <w:num w:numId="12">
    <w:abstractNumId w:val="5"/>
  </w:num>
  <w:num w:numId="13">
    <w:abstractNumId w:val="3"/>
  </w:num>
  <w:num w:numId="1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115"/>
    <w:rsid w:val="00025CD0"/>
    <w:rsid w:val="00034A7A"/>
    <w:rsid w:val="0005312D"/>
    <w:rsid w:val="00081E45"/>
    <w:rsid w:val="00085B59"/>
    <w:rsid w:val="000933D3"/>
    <w:rsid w:val="000A4BCB"/>
    <w:rsid w:val="001065EF"/>
    <w:rsid w:val="001232E2"/>
    <w:rsid w:val="00136454"/>
    <w:rsid w:val="00144A3F"/>
    <w:rsid w:val="00161560"/>
    <w:rsid w:val="001765DA"/>
    <w:rsid w:val="00182186"/>
    <w:rsid w:val="001960C8"/>
    <w:rsid w:val="001C2E3F"/>
    <w:rsid w:val="001D15E7"/>
    <w:rsid w:val="0020097A"/>
    <w:rsid w:val="002132B6"/>
    <w:rsid w:val="00214FAC"/>
    <w:rsid w:val="002244D7"/>
    <w:rsid w:val="00244FC1"/>
    <w:rsid w:val="00265D79"/>
    <w:rsid w:val="00283F34"/>
    <w:rsid w:val="00297E2E"/>
    <w:rsid w:val="002D0104"/>
    <w:rsid w:val="002E2BB7"/>
    <w:rsid w:val="002E64DF"/>
    <w:rsid w:val="002F00A0"/>
    <w:rsid w:val="003057D9"/>
    <w:rsid w:val="00314AF7"/>
    <w:rsid w:val="00322D10"/>
    <w:rsid w:val="0034020A"/>
    <w:rsid w:val="00362FFC"/>
    <w:rsid w:val="00367BF9"/>
    <w:rsid w:val="0038287D"/>
    <w:rsid w:val="003A5B2B"/>
    <w:rsid w:val="003C67B9"/>
    <w:rsid w:val="003C6A08"/>
    <w:rsid w:val="003D1300"/>
    <w:rsid w:val="003E4093"/>
    <w:rsid w:val="00404B1E"/>
    <w:rsid w:val="00412348"/>
    <w:rsid w:val="004153FA"/>
    <w:rsid w:val="00454F18"/>
    <w:rsid w:val="004816AF"/>
    <w:rsid w:val="004855E5"/>
    <w:rsid w:val="004903F3"/>
    <w:rsid w:val="004B12D3"/>
    <w:rsid w:val="004C07B8"/>
    <w:rsid w:val="004C0809"/>
    <w:rsid w:val="004D4F33"/>
    <w:rsid w:val="004F75B8"/>
    <w:rsid w:val="00506CFE"/>
    <w:rsid w:val="00534333"/>
    <w:rsid w:val="005345EF"/>
    <w:rsid w:val="0054093C"/>
    <w:rsid w:val="00542EA5"/>
    <w:rsid w:val="005775A0"/>
    <w:rsid w:val="005814F9"/>
    <w:rsid w:val="005C4ECD"/>
    <w:rsid w:val="005F2AB4"/>
    <w:rsid w:val="005F4849"/>
    <w:rsid w:val="00617CDC"/>
    <w:rsid w:val="00642D41"/>
    <w:rsid w:val="0066283D"/>
    <w:rsid w:val="00664C72"/>
    <w:rsid w:val="00677CA1"/>
    <w:rsid w:val="00696851"/>
    <w:rsid w:val="006E491E"/>
    <w:rsid w:val="007010D3"/>
    <w:rsid w:val="00724142"/>
    <w:rsid w:val="00730F16"/>
    <w:rsid w:val="00733330"/>
    <w:rsid w:val="00741CEE"/>
    <w:rsid w:val="00752098"/>
    <w:rsid w:val="0075322C"/>
    <w:rsid w:val="00781766"/>
    <w:rsid w:val="00794FAE"/>
    <w:rsid w:val="00796E28"/>
    <w:rsid w:val="007A2298"/>
    <w:rsid w:val="007A2D6D"/>
    <w:rsid w:val="007B3165"/>
    <w:rsid w:val="007B420E"/>
    <w:rsid w:val="007C0146"/>
    <w:rsid w:val="007F4A0A"/>
    <w:rsid w:val="007F59FE"/>
    <w:rsid w:val="008231F2"/>
    <w:rsid w:val="00834D76"/>
    <w:rsid w:val="00845CEE"/>
    <w:rsid w:val="008557CF"/>
    <w:rsid w:val="00863247"/>
    <w:rsid w:val="00887B3F"/>
    <w:rsid w:val="008A5F25"/>
    <w:rsid w:val="008F1C12"/>
    <w:rsid w:val="009055AB"/>
    <w:rsid w:val="009211E1"/>
    <w:rsid w:val="0092763C"/>
    <w:rsid w:val="009300C4"/>
    <w:rsid w:val="009408A8"/>
    <w:rsid w:val="00943651"/>
    <w:rsid w:val="00983668"/>
    <w:rsid w:val="00985AB9"/>
    <w:rsid w:val="009A0115"/>
    <w:rsid w:val="009B338F"/>
    <w:rsid w:val="009E3EA3"/>
    <w:rsid w:val="009F0DE5"/>
    <w:rsid w:val="00A070E4"/>
    <w:rsid w:val="00A21D39"/>
    <w:rsid w:val="00A322DA"/>
    <w:rsid w:val="00A70E22"/>
    <w:rsid w:val="00A916C7"/>
    <w:rsid w:val="00AA5A3E"/>
    <w:rsid w:val="00AC2002"/>
    <w:rsid w:val="00AD39F1"/>
    <w:rsid w:val="00AE2ED1"/>
    <w:rsid w:val="00AF6BFB"/>
    <w:rsid w:val="00B24426"/>
    <w:rsid w:val="00B3475D"/>
    <w:rsid w:val="00B573B2"/>
    <w:rsid w:val="00B86344"/>
    <w:rsid w:val="00B90AC6"/>
    <w:rsid w:val="00BC05F6"/>
    <w:rsid w:val="00BC083A"/>
    <w:rsid w:val="00BC476A"/>
    <w:rsid w:val="00BE559B"/>
    <w:rsid w:val="00BF2809"/>
    <w:rsid w:val="00BF2D65"/>
    <w:rsid w:val="00BF7057"/>
    <w:rsid w:val="00C2361D"/>
    <w:rsid w:val="00C67F69"/>
    <w:rsid w:val="00C7266F"/>
    <w:rsid w:val="00C72AC3"/>
    <w:rsid w:val="00C82BF9"/>
    <w:rsid w:val="00CE2F38"/>
    <w:rsid w:val="00D06A0E"/>
    <w:rsid w:val="00D8045C"/>
    <w:rsid w:val="00D840D4"/>
    <w:rsid w:val="00DA374A"/>
    <w:rsid w:val="00DD1662"/>
    <w:rsid w:val="00DE627F"/>
    <w:rsid w:val="00E33F4D"/>
    <w:rsid w:val="00E42204"/>
    <w:rsid w:val="00E5176B"/>
    <w:rsid w:val="00E976C5"/>
    <w:rsid w:val="00EC21AD"/>
    <w:rsid w:val="00EC4483"/>
    <w:rsid w:val="00F02DB7"/>
    <w:rsid w:val="00F10157"/>
    <w:rsid w:val="00F111AA"/>
    <w:rsid w:val="00F65317"/>
    <w:rsid w:val="00F8483F"/>
    <w:rsid w:val="00F86080"/>
    <w:rsid w:val="00F87E4F"/>
    <w:rsid w:val="00F91E1E"/>
    <w:rsid w:val="00F93D3C"/>
    <w:rsid w:val="00FB05BF"/>
    <w:rsid w:val="00FB58B8"/>
    <w:rsid w:val="00FC1C66"/>
    <w:rsid w:val="00FC2468"/>
    <w:rsid w:val="00FE1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98BB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115"/>
    <w:pPr>
      <w:spacing w:after="200" w:line="276" w:lineRule="auto"/>
    </w:pPr>
    <w:rPr>
      <w:rFonts w:ascii="Arial" w:eastAsiaTheme="minorHAnsi"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0115"/>
    <w:rPr>
      <w:rFonts w:ascii="Arial" w:eastAsiaTheme="minorHAnsi" w:hAnsi="Arial" w:cs="Arial"/>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4093"/>
    <w:pPr>
      <w:ind w:left="720"/>
      <w:contextualSpacing/>
    </w:pPr>
  </w:style>
  <w:style w:type="paragraph" w:styleId="Footer">
    <w:name w:val="footer"/>
    <w:basedOn w:val="Normal"/>
    <w:link w:val="FooterChar"/>
    <w:uiPriority w:val="99"/>
    <w:unhideWhenUsed/>
    <w:rsid w:val="00617CD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17CDC"/>
    <w:rPr>
      <w:rFonts w:ascii="Arial" w:eastAsiaTheme="minorHAnsi" w:hAnsi="Arial" w:cs="Arial"/>
      <w:lang w:val="en-GB"/>
    </w:rPr>
  </w:style>
  <w:style w:type="character" w:styleId="PageNumber">
    <w:name w:val="page number"/>
    <w:basedOn w:val="DefaultParagraphFont"/>
    <w:uiPriority w:val="99"/>
    <w:semiHidden/>
    <w:unhideWhenUsed/>
    <w:rsid w:val="00617CDC"/>
  </w:style>
  <w:style w:type="paragraph" w:styleId="NoSpacing">
    <w:name w:val="No Spacing"/>
    <w:uiPriority w:val="1"/>
    <w:qFormat/>
    <w:rsid w:val="000933D3"/>
    <w:rPr>
      <w:rFonts w:ascii="Arial" w:eastAsiaTheme="minorHAnsi" w:hAnsi="Arial" w:cs="Arial"/>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115"/>
    <w:pPr>
      <w:spacing w:after="200" w:line="276" w:lineRule="auto"/>
    </w:pPr>
    <w:rPr>
      <w:rFonts w:ascii="Arial" w:eastAsiaTheme="minorHAnsi"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0115"/>
    <w:rPr>
      <w:rFonts w:ascii="Arial" w:eastAsiaTheme="minorHAnsi" w:hAnsi="Arial" w:cs="Arial"/>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4093"/>
    <w:pPr>
      <w:ind w:left="720"/>
      <w:contextualSpacing/>
    </w:pPr>
  </w:style>
  <w:style w:type="paragraph" w:styleId="Footer">
    <w:name w:val="footer"/>
    <w:basedOn w:val="Normal"/>
    <w:link w:val="FooterChar"/>
    <w:uiPriority w:val="99"/>
    <w:unhideWhenUsed/>
    <w:rsid w:val="00617CD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17CDC"/>
    <w:rPr>
      <w:rFonts w:ascii="Arial" w:eastAsiaTheme="minorHAnsi" w:hAnsi="Arial" w:cs="Arial"/>
      <w:lang w:val="en-GB"/>
    </w:rPr>
  </w:style>
  <w:style w:type="character" w:styleId="PageNumber">
    <w:name w:val="page number"/>
    <w:basedOn w:val="DefaultParagraphFont"/>
    <w:uiPriority w:val="99"/>
    <w:semiHidden/>
    <w:unhideWhenUsed/>
    <w:rsid w:val="00617CDC"/>
  </w:style>
  <w:style w:type="paragraph" w:styleId="NoSpacing">
    <w:name w:val="No Spacing"/>
    <w:uiPriority w:val="1"/>
    <w:qFormat/>
    <w:rsid w:val="000933D3"/>
    <w:rPr>
      <w:rFonts w:ascii="Arial" w:eastAsiaTheme="minorHAnsi"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2647</Words>
  <Characters>15094</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Southwark Council</Company>
  <LinksUpToDate>false</LinksUpToDate>
  <CharactersWithSpaces>17706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Gale</dc:creator>
  <cp:lastModifiedBy>Andrew Gale</cp:lastModifiedBy>
  <cp:revision>2</cp:revision>
  <dcterms:created xsi:type="dcterms:W3CDTF">2017-04-25T10:38:00Z</dcterms:created>
  <dcterms:modified xsi:type="dcterms:W3CDTF">2017-04-25T10:38:00Z</dcterms:modified>
</cp:coreProperties>
</file>